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rPr>
      </w:pPr>
      <w:r w:rsidDel="00000000" w:rsidR="00000000" w:rsidRPr="00000000">
        <w:rPr>
          <w:b w:val="1"/>
          <w:rtl w:val="0"/>
        </w:rPr>
        <w:t xml:space="preserve">WEEK I:</w:t>
      </w:r>
    </w:p>
    <w:p w:rsidR="00000000" w:rsidDel="00000000" w:rsidP="00000000" w:rsidRDefault="00000000" w:rsidRPr="00000000" w14:paraId="00000002">
      <w:pPr>
        <w:pageBreakBefore w:val="0"/>
        <w:rPr/>
      </w:pPr>
      <w:r w:rsidDel="00000000" w:rsidR="00000000" w:rsidRPr="00000000">
        <w:rPr>
          <w:b w:val="1"/>
          <w:rtl w:val="0"/>
        </w:rPr>
        <w:t xml:space="preserve">Sample space</w:t>
      </w:r>
      <w:r w:rsidDel="00000000" w:rsidR="00000000" w:rsidRPr="00000000">
        <w:rPr>
          <w:rtl w:val="0"/>
        </w:rPr>
        <w:t xml:space="preserve">: All possible outcomes of an experiment</w:t>
      </w:r>
    </w:p>
    <w:p w:rsidR="00000000" w:rsidDel="00000000" w:rsidP="00000000" w:rsidRDefault="00000000" w:rsidRPr="00000000" w14:paraId="00000003">
      <w:pPr>
        <w:pageBreakBefore w:val="0"/>
        <w:rPr/>
      </w:pPr>
      <w:r w:rsidDel="00000000" w:rsidR="00000000" w:rsidRPr="00000000">
        <w:rPr>
          <w:b w:val="1"/>
          <w:rtl w:val="0"/>
        </w:rPr>
        <w:t xml:space="preserve">Event</w:t>
      </w:r>
      <w:r w:rsidDel="00000000" w:rsidR="00000000" w:rsidRPr="00000000">
        <w:rPr>
          <w:rtl w:val="0"/>
        </w:rPr>
        <w:t xml:space="preserve">: Subset of sample space</w:t>
      </w:r>
    </w:p>
    <w:p w:rsidR="00000000" w:rsidDel="00000000" w:rsidP="00000000" w:rsidRDefault="00000000" w:rsidRPr="00000000" w14:paraId="00000004">
      <w:pPr>
        <w:pageBreakBefore w:val="0"/>
        <w:rPr/>
      </w:pPr>
      <w:r w:rsidDel="00000000" w:rsidR="00000000" w:rsidRPr="00000000">
        <w:rPr>
          <w:b w:val="1"/>
          <w:rtl w:val="0"/>
        </w:rPr>
        <w:t xml:space="preserve">Simple event</w:t>
      </w:r>
      <w:r w:rsidDel="00000000" w:rsidR="00000000" w:rsidRPr="00000000">
        <w:rPr>
          <w:rtl w:val="0"/>
        </w:rPr>
        <w:t xml:space="preserve">: Particular outcome of an experiment</w:t>
      </w:r>
    </w:p>
    <w:p w:rsidR="00000000" w:rsidDel="00000000" w:rsidP="00000000" w:rsidRDefault="00000000" w:rsidRPr="00000000" w14:paraId="00000005">
      <w:pPr>
        <w:pageBreakBefore w:val="0"/>
        <w:rPr>
          <w:b w:val="1"/>
        </w:rPr>
      </w:pPr>
      <w:r w:rsidDel="00000000" w:rsidR="00000000" w:rsidRPr="00000000">
        <w:rPr>
          <w:b w:val="1"/>
          <w:rtl w:val="0"/>
        </w:rPr>
        <w:t xml:space="preserve">Null event:</w:t>
      </w:r>
    </w:p>
    <w:p w:rsidR="00000000" w:rsidDel="00000000" w:rsidP="00000000" w:rsidRDefault="00000000" w:rsidRPr="00000000" w14:paraId="00000006">
      <w:pPr>
        <w:pageBreakBefore w:val="0"/>
        <w:rPr/>
      </w:pPr>
      <w:r w:rsidDel="00000000" w:rsidR="00000000" w:rsidRPr="00000000">
        <w:rPr>
          <w:b w:val="1"/>
          <w:rtl w:val="0"/>
        </w:rPr>
        <w:t xml:space="preserve">Interpretations of set notation in probability theory:</w:t>
      </w: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drawing>
          <wp:inline distB="114300" distT="114300" distL="114300" distR="114300">
            <wp:extent cx="5943600" cy="1879600"/>
            <wp:effectExtent b="0" l="0" r="0" t="0"/>
            <wp:docPr id="19"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drawing>
          <wp:inline distB="114300" distT="114300" distL="114300" distR="114300">
            <wp:extent cx="5943600" cy="2209800"/>
            <wp:effectExtent b="0" l="0" r="0" t="0"/>
            <wp:docPr id="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b w:val="1"/>
          <w:rtl w:val="0"/>
        </w:rPr>
        <w:t xml:space="preserve">Rules for a probability function</w:t>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drawing>
          <wp:inline distB="114300" distT="114300" distL="114300" distR="114300">
            <wp:extent cx="5943600" cy="1447800"/>
            <wp:effectExtent b="0" l="0" r="0" t="0"/>
            <wp:docPr id="1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drawing>
          <wp:inline distB="114300" distT="114300" distL="114300" distR="114300">
            <wp:extent cx="5943600" cy="27559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rPr>
          <w:b w:val="1"/>
        </w:rPr>
      </w:pPr>
      <w:r w:rsidDel="00000000" w:rsidR="00000000" w:rsidRPr="00000000">
        <w:rPr>
          <w:b w:val="1"/>
          <w:rtl w:val="0"/>
        </w:rPr>
        <w:t xml:space="preserve">Random variables</w:t>
      </w:r>
    </w:p>
    <w:p w:rsidR="00000000" w:rsidDel="00000000" w:rsidP="00000000" w:rsidRDefault="00000000" w:rsidRPr="00000000" w14:paraId="0000000E">
      <w:pPr>
        <w:pageBreakBefore w:val="0"/>
        <w:rPr/>
      </w:pPr>
      <w:r w:rsidDel="00000000" w:rsidR="00000000" w:rsidRPr="00000000">
        <w:rPr>
          <w:rtl w:val="0"/>
        </w:rPr>
        <w:t xml:space="preserve">Outcome of an experiment with prob associated with them</w:t>
      </w:r>
    </w:p>
    <w:p w:rsidR="00000000" w:rsidDel="00000000" w:rsidP="00000000" w:rsidRDefault="00000000" w:rsidRPr="00000000" w14:paraId="0000000F">
      <w:pPr>
        <w:pageBreakBefore w:val="0"/>
        <w:rPr/>
      </w:pPr>
      <w:r w:rsidDel="00000000" w:rsidR="00000000" w:rsidRPr="00000000">
        <w:rPr>
          <w:rtl w:val="0"/>
        </w:rPr>
        <w:t xml:space="preserve">Discrete and continuous</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b w:val="1"/>
        </w:rPr>
      </w:pPr>
      <w:r w:rsidDel="00000000" w:rsidR="00000000" w:rsidRPr="00000000">
        <w:rPr>
          <w:b w:val="1"/>
          <w:rtl w:val="0"/>
        </w:rPr>
        <w:t xml:space="preserve">PMF, PDF</w:t>
      </w:r>
    </w:p>
    <w:p w:rsidR="00000000" w:rsidDel="00000000" w:rsidP="00000000" w:rsidRDefault="00000000" w:rsidRPr="00000000" w14:paraId="00000012">
      <w:pPr>
        <w:pageBreakBefore w:val="0"/>
        <w:rPr/>
      </w:pPr>
      <w:r w:rsidDel="00000000" w:rsidR="00000000" w:rsidRPr="00000000">
        <w:rPr>
          <w:rtl w:val="0"/>
        </w:rPr>
        <w:t xml:space="preserve">Probability mass function gives the probability of an outcome generated by a discrete random variable</w:t>
      </w:r>
    </w:p>
    <w:p w:rsidR="00000000" w:rsidDel="00000000" w:rsidP="00000000" w:rsidRDefault="00000000" w:rsidRPr="00000000" w14:paraId="00000013">
      <w:pPr>
        <w:pageBreakBefore w:val="0"/>
        <w:rPr/>
      </w:pPr>
      <w:r w:rsidDel="00000000" w:rsidR="00000000" w:rsidRPr="00000000">
        <w:rPr>
          <w:rtl w:val="0"/>
        </w:rPr>
        <w:t xml:space="preserve">Probability distribution function does the same for a continuous random variable</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b w:val="1"/>
        </w:rPr>
      </w:pPr>
      <w:r w:rsidDel="00000000" w:rsidR="00000000" w:rsidRPr="00000000">
        <w:rPr>
          <w:b w:val="1"/>
          <w:rtl w:val="0"/>
        </w:rPr>
        <w:t xml:space="preserve">CDF, Survival function:</w:t>
      </w:r>
    </w:p>
    <w:p w:rsidR="00000000" w:rsidDel="00000000" w:rsidP="00000000" w:rsidRDefault="00000000" w:rsidRPr="00000000" w14:paraId="00000016">
      <w:pPr>
        <w:pageBreakBefore w:val="0"/>
        <w:rPr/>
      </w:pPr>
      <w:r w:rsidDel="00000000" w:rsidR="00000000" w:rsidRPr="00000000">
        <w:rPr>
          <w:rtl w:val="0"/>
        </w:rPr>
        <w:t xml:space="preserve">Function that defines probability for the value lesser than specified value is CDF or cumulative distribution function</w:t>
      </w:r>
    </w:p>
    <w:p w:rsidR="00000000" w:rsidDel="00000000" w:rsidP="00000000" w:rsidRDefault="00000000" w:rsidRPr="00000000" w14:paraId="00000017">
      <w:pPr>
        <w:pageBreakBefore w:val="0"/>
        <w:rPr/>
      </w:pPr>
      <w:r w:rsidDel="00000000" w:rsidR="00000000" w:rsidRPr="00000000">
        <w:rPr>
          <w:rtl w:val="0"/>
        </w:rPr>
        <w:t xml:space="preserve">And opp of cdf i.e. prob for value greater than specified x is Survival function</w:t>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b w:val="1"/>
        </w:rPr>
      </w:pPr>
      <w:r w:rsidDel="00000000" w:rsidR="00000000" w:rsidRPr="00000000">
        <w:rPr>
          <w:b w:val="1"/>
          <w:rtl w:val="0"/>
        </w:rPr>
        <w:t xml:space="preserve">Quantile:</w:t>
      </w:r>
    </w:p>
    <w:p w:rsidR="00000000" w:rsidDel="00000000" w:rsidP="00000000" w:rsidRDefault="00000000" w:rsidRPr="00000000" w14:paraId="0000001A">
      <w:pPr>
        <w:pageBreakBefore w:val="0"/>
        <w:rPr>
          <w:b w:val="1"/>
        </w:rPr>
      </w:pPr>
      <w:r w:rsidDel="00000000" w:rsidR="00000000" w:rsidRPr="00000000">
        <w:rPr>
          <w:b w:val="1"/>
        </w:rPr>
        <w:drawing>
          <wp:inline distB="114300" distT="114300" distL="114300" distR="114300">
            <wp:extent cx="5943600" cy="774700"/>
            <wp:effectExtent b="0" l="0" r="0" t="0"/>
            <wp:docPr id="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b w:val="1"/>
        </w:rPr>
      </w:pPr>
      <w:r w:rsidDel="00000000" w:rsidR="00000000" w:rsidRPr="00000000">
        <w:rPr>
          <w:b w:val="1"/>
          <w:rtl w:val="0"/>
        </w:rPr>
        <w:t xml:space="preserve">Expected value E[X]</w:t>
      </w:r>
    </w:p>
    <w:p w:rsidR="00000000" w:rsidDel="00000000" w:rsidP="00000000" w:rsidRDefault="00000000" w:rsidRPr="00000000" w14:paraId="0000001D">
      <w:pPr>
        <w:pageBreakBefore w:val="0"/>
        <w:rPr/>
      </w:pPr>
      <w:r w:rsidDel="00000000" w:rsidR="00000000" w:rsidRPr="00000000">
        <w:rPr>
          <w:rtl w:val="0"/>
        </w:rPr>
        <w:t xml:space="preserve">It gives the mean, or physically centre of mass</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b w:val="1"/>
        </w:rPr>
      </w:pPr>
      <w:r w:rsidDel="00000000" w:rsidR="00000000" w:rsidRPr="00000000">
        <w:rPr>
          <w:b w:val="1"/>
          <w:rtl w:val="0"/>
        </w:rPr>
        <w:t xml:space="preserve">Properties of expected value:</w:t>
      </w:r>
      <w:r w:rsidDel="00000000" w:rsidR="00000000" w:rsidRPr="00000000">
        <w:rPr>
          <w:b w:val="1"/>
        </w:rPr>
        <w:drawing>
          <wp:inline distB="114300" distT="114300" distL="114300" distR="114300">
            <wp:extent cx="5943600" cy="2336800"/>
            <wp:effectExtent b="0" l="0" r="0" t="0"/>
            <wp:docPr id="1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rPr>
          <w:b w:val="1"/>
        </w:rPr>
      </w:pPr>
      <w:r w:rsidDel="00000000" w:rsidR="00000000" w:rsidRPr="00000000">
        <w:rPr>
          <w:b w:val="1"/>
          <w:rtl w:val="0"/>
        </w:rPr>
        <w:t xml:space="preserve">Expected value of the sample mean is the population mean</w:t>
      </w:r>
    </w:p>
    <w:p w:rsidR="00000000" w:rsidDel="00000000" w:rsidP="00000000" w:rsidRDefault="00000000" w:rsidRPr="00000000" w14:paraId="00000021">
      <w:pPr>
        <w:pageBreakBefore w:val="0"/>
        <w:rPr>
          <w:b w:val="1"/>
        </w:rPr>
      </w:pPr>
      <w:r w:rsidDel="00000000" w:rsidR="00000000" w:rsidRPr="00000000">
        <w:rPr>
          <w:b w:val="1"/>
        </w:rPr>
        <w:drawing>
          <wp:inline distB="114300" distT="114300" distL="114300" distR="114300">
            <wp:extent cx="5943600" cy="2235200"/>
            <wp:effectExtent b="0" l="0" r="0" t="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2235200"/>
                    </a:xfrm>
                    <a:prstGeom prst="rect"/>
                    <a:ln/>
                  </pic:spPr>
                </pic:pic>
              </a:graphicData>
            </a:graphic>
          </wp:inline>
        </w:drawing>
      </w:r>
      <w:r w:rsidDel="00000000" w:rsidR="00000000" w:rsidRPr="00000000">
        <w:rPr>
          <w:b w:val="1"/>
        </w:rPr>
        <w:drawing>
          <wp:inline distB="114300" distT="114300" distL="114300" distR="114300">
            <wp:extent cx="5943600" cy="1879600"/>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b w:val="1"/>
        </w:rPr>
      </w:pPr>
      <w:r w:rsidDel="00000000" w:rsidR="00000000" w:rsidRPr="00000000">
        <w:rPr>
          <w:rtl w:val="0"/>
        </w:rPr>
      </w:r>
    </w:p>
    <w:p w:rsidR="00000000" w:rsidDel="00000000" w:rsidP="00000000" w:rsidRDefault="00000000" w:rsidRPr="00000000" w14:paraId="00000023">
      <w:pPr>
        <w:pageBreakBefore w:val="0"/>
        <w:rPr>
          <w:b w:val="1"/>
        </w:rPr>
      </w:pPr>
      <w:r w:rsidDel="00000000" w:rsidR="00000000" w:rsidRPr="00000000">
        <w:rPr>
          <w:b w:val="1"/>
          <w:rtl w:val="0"/>
        </w:rPr>
        <w:t xml:space="preserve">Variance is not a linear variable</w:t>
      </w:r>
    </w:p>
    <w:p w:rsidR="00000000" w:rsidDel="00000000" w:rsidP="00000000" w:rsidRDefault="00000000" w:rsidRPr="00000000" w14:paraId="00000024">
      <w:pPr>
        <w:pageBreakBefore w:val="0"/>
        <w:rPr>
          <w:b w:val="1"/>
        </w:rPr>
      </w:pPr>
      <w:r w:rsidDel="00000000" w:rsidR="00000000" w:rsidRPr="00000000">
        <w:rPr>
          <w:b w:val="1"/>
          <w:rtl w:val="0"/>
        </w:rPr>
        <w:t xml:space="preserve">Standard deviation is used over variance because it has same units as random variable</w:t>
      </w:r>
    </w:p>
    <w:p w:rsidR="00000000" w:rsidDel="00000000" w:rsidP="00000000" w:rsidRDefault="00000000" w:rsidRPr="00000000" w14:paraId="00000025">
      <w:pPr>
        <w:pageBreakBefore w:val="0"/>
        <w:rPr>
          <w:b w:val="1"/>
        </w:rPr>
      </w:pPr>
      <w:r w:rsidDel="00000000" w:rsidR="00000000" w:rsidRPr="00000000">
        <w:rPr>
          <w:b w:val="1"/>
        </w:rPr>
        <w:drawing>
          <wp:inline distB="114300" distT="114300" distL="114300" distR="114300">
            <wp:extent cx="5943600" cy="1739900"/>
            <wp:effectExtent b="0" l="0" r="0" t="0"/>
            <wp:docPr id="2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rPr>
          <w:b w:val="1"/>
        </w:rPr>
      </w:pPr>
      <w:r w:rsidDel="00000000" w:rsidR="00000000" w:rsidRPr="00000000">
        <w:rPr>
          <w:b w:val="1"/>
        </w:rPr>
        <w:drawing>
          <wp:inline distB="114300" distT="114300" distL="114300" distR="114300">
            <wp:extent cx="5943600" cy="3022600"/>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b w:val="1"/>
        </w:rPr>
      </w:pPr>
      <w:r w:rsidDel="00000000" w:rsidR="00000000" w:rsidRPr="00000000">
        <w:rPr>
          <w:rtl w:val="0"/>
        </w:rPr>
      </w:r>
    </w:p>
    <w:p w:rsidR="00000000" w:rsidDel="00000000" w:rsidP="00000000" w:rsidRDefault="00000000" w:rsidRPr="00000000" w14:paraId="00000028">
      <w:pPr>
        <w:pageBreakBefore w:val="0"/>
        <w:rPr>
          <w:b w:val="1"/>
          <w:sz w:val="32"/>
          <w:szCs w:val="32"/>
        </w:rPr>
      </w:pPr>
      <w:r w:rsidDel="00000000" w:rsidR="00000000" w:rsidRPr="00000000">
        <w:rPr>
          <w:b w:val="1"/>
          <w:sz w:val="32"/>
          <w:szCs w:val="32"/>
          <w:rtl w:val="0"/>
        </w:rPr>
        <w:t xml:space="preserve">INFERENTIAL STATISTICS</w:t>
      </w:r>
    </w:p>
    <w:p w:rsidR="00000000" w:rsidDel="00000000" w:rsidP="00000000" w:rsidRDefault="00000000" w:rsidRPr="00000000" w14:paraId="00000029">
      <w:pPr>
        <w:pageBreakBefore w:val="0"/>
        <w:rPr/>
      </w:pPr>
      <w:r w:rsidDel="00000000" w:rsidR="00000000" w:rsidRPr="00000000">
        <w:rPr>
          <w:b w:val="1"/>
          <w:rtl w:val="0"/>
        </w:rPr>
        <w:t xml:space="preserve">Type I error: alpha</w:t>
      </w:r>
      <w:r w:rsidDel="00000000" w:rsidR="00000000" w:rsidRPr="00000000">
        <w:rPr>
          <w:rtl w:val="0"/>
        </w:rPr>
        <w:t xml:space="preserve"> - Significance level: prob to Reject the Null when it is true</w:t>
      </w:r>
    </w:p>
    <w:p w:rsidR="00000000" w:rsidDel="00000000" w:rsidP="00000000" w:rsidRDefault="00000000" w:rsidRPr="00000000" w14:paraId="0000002A">
      <w:pPr>
        <w:pageBreakBefore w:val="0"/>
        <w:rPr/>
      </w:pPr>
      <w:r w:rsidDel="00000000" w:rsidR="00000000" w:rsidRPr="00000000">
        <w:rPr>
          <w:b w:val="1"/>
          <w:rtl w:val="0"/>
        </w:rPr>
        <w:t xml:space="preserve">Type II error Beta </w:t>
      </w:r>
      <w:r w:rsidDel="00000000" w:rsidR="00000000" w:rsidRPr="00000000">
        <w:rPr>
          <w:rtl w:val="0"/>
        </w:rPr>
        <w:t xml:space="preserve">- Donot reject Null when alternative is true</w:t>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We accept the null hypothesis if the p value or prob of obtaining the result we obtained is greater than significance level.</w:t>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t xml:space="preserve">Statistics have 2 framework</w:t>
      </w:r>
    </w:p>
    <w:p w:rsidR="00000000" w:rsidDel="00000000" w:rsidP="00000000" w:rsidRDefault="00000000" w:rsidRPr="00000000" w14:paraId="0000002F">
      <w:pPr>
        <w:pageBreakBefore w:val="0"/>
        <w:rPr/>
      </w:pPr>
      <w:r w:rsidDel="00000000" w:rsidR="00000000" w:rsidRPr="00000000">
        <w:rPr>
          <w:rtl w:val="0"/>
        </w:rPr>
        <w:t xml:space="preserve">Frequentist: Inference is fixed from start and Bayesian: Inference modifies after experiment</w:t>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b w:val="1"/>
        </w:rPr>
      </w:pPr>
      <w:r w:rsidDel="00000000" w:rsidR="00000000" w:rsidRPr="00000000">
        <w:rPr>
          <w:b w:val="1"/>
          <w:rtl w:val="0"/>
        </w:rPr>
        <w:t xml:space="preserve">List Vs Numpy arrays</w:t>
      </w:r>
    </w:p>
    <w:p w:rsidR="00000000" w:rsidDel="00000000" w:rsidP="00000000" w:rsidRDefault="00000000" w:rsidRPr="00000000" w14:paraId="00000032">
      <w:pPr>
        <w:pageBreakBefore w:val="0"/>
        <w:rPr/>
      </w:pPr>
      <w:r w:rsidDel="00000000" w:rsidR="00000000" w:rsidRPr="00000000">
        <w:rPr>
          <w:rtl w:val="0"/>
        </w:rPr>
        <w:t xml:space="preserve">Numpy arrays have to have the same data type unlike lists thus data type of an element need not be stored always.</w:t>
      </w:r>
    </w:p>
    <w:p w:rsidR="00000000" w:rsidDel="00000000" w:rsidP="00000000" w:rsidRDefault="00000000" w:rsidRPr="00000000" w14:paraId="00000033">
      <w:pPr>
        <w:pageBreakBefore w:val="0"/>
        <w:rPr/>
      </w:pPr>
      <w:r w:rsidDel="00000000" w:rsidR="00000000" w:rsidRPr="00000000">
        <w:rPr>
          <w:rtl w:val="0"/>
        </w:rPr>
        <w:t xml:space="preserve">Numpy arrays are faster than lists.</w:t>
      </w:r>
    </w:p>
    <w:p w:rsidR="00000000" w:rsidDel="00000000" w:rsidP="00000000" w:rsidRDefault="00000000" w:rsidRPr="00000000" w14:paraId="00000034">
      <w:pPr>
        <w:pageBreakBefore w:val="0"/>
        <w:rPr/>
      </w:pPr>
      <w:r w:rsidDel="00000000" w:rsidR="00000000" w:rsidRPr="00000000">
        <w:rPr>
          <w:rtl w:val="0"/>
        </w:rPr>
        <w:t xml:space="preserve">For Numpy arrays operation on complete array can be performed but not for list</w:t>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Dictionaries are useful for data frames.</w:t>
      </w:r>
    </w:p>
    <w:p w:rsidR="00000000" w:rsidDel="00000000" w:rsidP="00000000" w:rsidRDefault="00000000" w:rsidRPr="00000000" w14:paraId="00000038">
      <w:pPr>
        <w:pageBreakBefore w:val="0"/>
        <w:rPr/>
      </w:pPr>
      <w:r w:rsidDel="00000000" w:rsidR="00000000" w:rsidRPr="00000000">
        <w:rPr>
          <w:rtl w:val="0"/>
        </w:rPr>
        <w:t xml:space="preserve">Pd.dataframes can create columns of values</w:t>
      </w:r>
    </w:p>
    <w:p w:rsidR="00000000" w:rsidDel="00000000" w:rsidP="00000000" w:rsidRDefault="00000000" w:rsidRPr="00000000" w14:paraId="00000039">
      <w:pPr>
        <w:pageBreakBefore w:val="0"/>
        <w:rPr/>
      </w:pPr>
      <w:r w:rsidDel="00000000" w:rsidR="00000000" w:rsidRPr="00000000">
        <w:rPr>
          <w:rtl w:val="0"/>
        </w:rPr>
        <w:t xml:space="preserve">Lambda functions: No name, always returns something, but can be assigned to a variable</w:t>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F = lambda x: np.sin(x)</w:t>
      </w:r>
    </w:p>
    <w:p w:rsidR="00000000" w:rsidDel="00000000" w:rsidP="00000000" w:rsidRDefault="00000000" w:rsidRPr="00000000" w14:paraId="0000003C">
      <w:pPr>
        <w:pageBreakBefore w:val="0"/>
        <w:rPr/>
      </w:pPr>
      <w:r w:rsidDel="00000000" w:rsidR="00000000" w:rsidRPr="00000000">
        <w:rPr>
          <w:rtl w:val="0"/>
        </w:rPr>
        <w:t xml:space="preserve">X = np.linspace(-np.pi, np.pi, 100)</w:t>
      </w:r>
    </w:p>
    <w:p w:rsidR="00000000" w:rsidDel="00000000" w:rsidP="00000000" w:rsidRDefault="00000000" w:rsidRPr="00000000" w14:paraId="0000003D">
      <w:pPr>
        <w:pageBreakBefore w:val="0"/>
        <w:rPr/>
      </w:pPr>
      <w:r w:rsidDel="00000000" w:rsidR="00000000" w:rsidRPr="00000000">
        <w:rPr>
          <w:rtl w:val="0"/>
        </w:rPr>
        <w:t xml:space="preserve">Y = f(i for i in X)</w:t>
      </w:r>
    </w:p>
    <w:p w:rsidR="00000000" w:rsidDel="00000000" w:rsidP="00000000" w:rsidRDefault="00000000" w:rsidRPr="00000000" w14:paraId="0000003E">
      <w:pPr>
        <w:pageBreakBefore w:val="0"/>
        <w:rPr/>
      </w:pPr>
      <w:r w:rsidDel="00000000" w:rsidR="00000000" w:rsidRPr="00000000">
        <w:rPr>
          <w:rtl w:val="0"/>
        </w:rPr>
        <w:t xml:space="preserve">plt.plot(x,y)</w:t>
      </w:r>
    </w:p>
    <w:p w:rsidR="00000000" w:rsidDel="00000000" w:rsidP="00000000" w:rsidRDefault="00000000" w:rsidRPr="00000000" w14:paraId="0000003F">
      <w:pPr>
        <w:pageBreakBefore w:val="0"/>
        <w:rPr/>
      </w:pPr>
      <w:r w:rsidDel="00000000" w:rsidR="00000000" w:rsidRPr="00000000">
        <w:rPr>
          <w:rtl w:val="0"/>
        </w:rPr>
        <w:t xml:space="preserve">Plt.show</w:t>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b w:val="1"/>
        </w:rPr>
      </w:pPr>
      <w:r w:rsidDel="00000000" w:rsidR="00000000" w:rsidRPr="00000000">
        <w:rPr>
          <w:b w:val="1"/>
          <w:rtl w:val="0"/>
        </w:rPr>
        <w:t xml:space="preserve">Confidence interval is Best estimate +- Margin of error</w:t>
      </w:r>
    </w:p>
    <w:p w:rsidR="00000000" w:rsidDel="00000000" w:rsidP="00000000" w:rsidRDefault="00000000" w:rsidRPr="00000000" w14:paraId="00000042">
      <w:pPr>
        <w:pageBreakBefore w:val="0"/>
        <w:rPr/>
      </w:pPr>
      <w:r w:rsidDel="00000000" w:rsidR="00000000" w:rsidRPr="00000000">
        <w:rPr>
          <w:rtl w:val="0"/>
        </w:rPr>
        <w:t xml:space="preserve">Best estimate is based on responses and Margin of error is based on confidence interval</w:t>
      </w:r>
    </w:p>
    <w:p w:rsidR="00000000" w:rsidDel="00000000" w:rsidP="00000000" w:rsidRDefault="00000000" w:rsidRPr="00000000" w14:paraId="00000043">
      <w:pPr>
        <w:pageBreakBefore w:val="0"/>
        <w:rPr/>
      </w:pPr>
      <w:r w:rsidDel="00000000" w:rsidR="00000000" w:rsidRPr="00000000">
        <w:rPr/>
        <w:drawing>
          <wp:inline distB="114300" distT="114300" distL="114300" distR="114300">
            <wp:extent cx="4976813" cy="2488406"/>
            <wp:effectExtent b="0" l="0" r="0" t="0"/>
            <wp:docPr id="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976813" cy="248840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t xml:space="preserve">P hat is the best estimate; 1.96 is based on 95% confidence.</w:t>
      </w:r>
    </w:p>
    <w:p w:rsidR="00000000" w:rsidDel="00000000" w:rsidP="00000000" w:rsidRDefault="00000000" w:rsidRPr="00000000" w14:paraId="00000045">
      <w:pPr>
        <w:pageBreakBefore w:val="0"/>
        <w:rPr/>
      </w:pPr>
      <w:r w:rsidDel="00000000" w:rsidR="00000000" w:rsidRPr="00000000">
        <w:rPr>
          <w:rtl w:val="0"/>
        </w:rPr>
        <w:t xml:space="preserve">82.27 and 87.73 % gives us a confidence interval here with 95% confidence.</w:t>
      </w:r>
    </w:p>
    <w:p w:rsidR="00000000" w:rsidDel="00000000" w:rsidP="00000000" w:rsidRDefault="00000000" w:rsidRPr="00000000" w14:paraId="00000046">
      <w:pPr>
        <w:pageBreakBefore w:val="0"/>
        <w:rPr/>
      </w:pPr>
      <w:r w:rsidDel="00000000" w:rsidR="00000000" w:rsidRPr="00000000">
        <w:rPr>
          <w:rtl w:val="0"/>
        </w:rPr>
        <w:t xml:space="preserve">Confidence interval with 95% confidence means that best estimate of population is present in the interval of sample.</w:t>
      </w:r>
    </w:p>
    <w:p w:rsidR="00000000" w:rsidDel="00000000" w:rsidP="00000000" w:rsidRDefault="00000000" w:rsidRPr="00000000" w14:paraId="00000047">
      <w:pPr>
        <w:pageBreakBefore w:val="0"/>
        <w:rPr/>
      </w:pPr>
      <w:r w:rsidDel="00000000" w:rsidR="00000000" w:rsidRPr="00000000">
        <w:rPr>
          <w:rtl w:val="0"/>
        </w:rPr>
        <w:t xml:space="preserve">Multiplier for 98% confidence is 2.326 and 99% is 2.576</w:t>
      </w:r>
    </w:p>
    <w:p w:rsidR="00000000" w:rsidDel="00000000" w:rsidP="00000000" w:rsidRDefault="00000000" w:rsidRPr="00000000" w14:paraId="00000048">
      <w:pPr>
        <w:pageBreakBefore w:val="0"/>
        <w:rPr/>
      </w:pPr>
      <w:r w:rsidDel="00000000" w:rsidR="00000000" w:rsidRPr="00000000">
        <w:rPr>
          <w:rtl w:val="0"/>
        </w:rPr>
        <w:t xml:space="preserve">Seeing theory:</w:t>
      </w:r>
    </w:p>
    <w:p w:rsidR="00000000" w:rsidDel="00000000" w:rsidP="00000000" w:rsidRDefault="00000000" w:rsidRPr="00000000" w14:paraId="00000049">
      <w:pPr>
        <w:pageBreakBefore w:val="0"/>
        <w:rPr/>
      </w:pPr>
      <w:r w:rsidDel="00000000" w:rsidR="00000000" w:rsidRPr="00000000">
        <w:rPr>
          <w:rtl w:val="0"/>
        </w:rPr>
        <w:t xml:space="preserve">As the sample size increase the width goes on decreasing and as the confidence level increase the width again goes on increasing</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b w:val="1"/>
        </w:rPr>
      </w:pPr>
      <w:r w:rsidDel="00000000" w:rsidR="00000000" w:rsidRPr="00000000">
        <w:rPr>
          <w:b w:val="1"/>
          <w:rtl w:val="0"/>
        </w:rPr>
        <w:t xml:space="preserve">Assumptions for a Population confidence interval</w:t>
      </w:r>
    </w:p>
    <w:p w:rsidR="00000000" w:rsidDel="00000000" w:rsidP="00000000" w:rsidRDefault="00000000" w:rsidRPr="00000000" w14:paraId="0000004C">
      <w:pPr>
        <w:pageBreakBefore w:val="0"/>
        <w:rPr/>
      </w:pPr>
      <w:r w:rsidDel="00000000" w:rsidR="00000000" w:rsidRPr="00000000">
        <w:rPr>
          <w:rtl w:val="0"/>
        </w:rPr>
        <w:t xml:space="preserve">Random sample</w:t>
      </w:r>
    </w:p>
    <w:p w:rsidR="00000000" w:rsidDel="00000000" w:rsidP="00000000" w:rsidRDefault="00000000" w:rsidRPr="00000000" w14:paraId="0000004D">
      <w:pPr>
        <w:pageBreakBefore w:val="0"/>
        <w:rPr/>
      </w:pPr>
      <w:r w:rsidDel="00000000" w:rsidR="00000000" w:rsidRPr="00000000">
        <w:rPr>
          <w:rtl w:val="0"/>
        </w:rPr>
        <w:t xml:space="preserve">Large enough sample size, so that we can approximate the sampling distribution with normal curve because multiplier i.e. 2.326 is from normal distribution</w:t>
      </w:r>
    </w:p>
    <w:p w:rsidR="00000000" w:rsidDel="00000000" w:rsidP="00000000" w:rsidRDefault="00000000" w:rsidRPr="00000000" w14:paraId="0000004E">
      <w:pPr>
        <w:pageBreakBefore w:val="0"/>
        <w:rPr/>
      </w:pPr>
      <w:r w:rsidDel="00000000" w:rsidR="00000000" w:rsidRPr="00000000">
        <w:rPr>
          <w:rtl w:val="0"/>
        </w:rPr>
        <w:t xml:space="preserve">To check if sample is large enough check if we have at least 10 entries for each response</w:t>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drawing>
          <wp:inline distB="114300" distT="114300" distL="114300" distR="114300">
            <wp:extent cx="5943600" cy="2946400"/>
            <wp:effectExtent b="0" l="0" r="0" t="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Conservative approach is maximizing the margin of error. That is when we plot p(1-p) we get max error at p =0.5 which is a conservative margin of error. Whenever the error is too small or inaccurate because of the sample, we used this approach.</w:t>
      </w:r>
    </w:p>
    <w:p w:rsidR="00000000" w:rsidDel="00000000" w:rsidP="00000000" w:rsidRDefault="00000000" w:rsidRPr="00000000" w14:paraId="00000052">
      <w:pPr>
        <w:pageBreakBefore w:val="0"/>
        <w:rPr/>
      </w:pPr>
      <w:r w:rsidDel="00000000" w:rsidR="00000000" w:rsidRPr="00000000">
        <w:rPr>
          <w:rtl w:val="0"/>
        </w:rPr>
        <w:t xml:space="preserve">Required sample size can be determined depending on the confidence level and margin of error required.</w:t>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b w:val="1"/>
        </w:rPr>
      </w:pPr>
      <w:r w:rsidDel="00000000" w:rsidR="00000000" w:rsidRPr="00000000">
        <w:rPr>
          <w:b w:val="1"/>
          <w:rtl w:val="0"/>
        </w:rPr>
        <w:t xml:space="preserve">Difference in population proportion with confidence </w:t>
      </w:r>
    </w:p>
    <w:p w:rsidR="00000000" w:rsidDel="00000000" w:rsidP="00000000" w:rsidRDefault="00000000" w:rsidRPr="00000000" w14:paraId="00000055">
      <w:pPr>
        <w:pageBreakBefore w:val="0"/>
        <w:rPr/>
      </w:pPr>
      <w:r w:rsidDel="00000000" w:rsidR="00000000" w:rsidRPr="00000000">
        <w:rPr/>
        <w:drawing>
          <wp:inline distB="114300" distT="114300" distL="114300" distR="114300">
            <wp:extent cx="5943600" cy="2628900"/>
            <wp:effectExtent b="0" l="0" r="0" t="0"/>
            <wp:docPr id="1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b w:val="1"/>
          <w:rtl w:val="0"/>
        </w:rPr>
        <w:t xml:space="preserve">Estimating population mean</w:t>
      </w: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t xml:space="preserve">Standard error or the standard deviation for population mean is the Standard deviation for population divided by root of sample size. But standard deviation for the population can never be calculated and so we use sample standard deviation and calculate estimated standard error for population mean</w:t>
      </w:r>
    </w:p>
    <w:p w:rsidR="00000000" w:rsidDel="00000000" w:rsidP="00000000" w:rsidRDefault="00000000" w:rsidRPr="00000000" w14:paraId="00000058">
      <w:pPr>
        <w:pageBreakBefore w:val="0"/>
        <w:rPr>
          <w:b w:val="1"/>
        </w:rPr>
      </w:pPr>
      <w:r w:rsidDel="00000000" w:rsidR="00000000" w:rsidRPr="00000000">
        <w:rPr>
          <w:rtl w:val="0"/>
        </w:rPr>
      </w:r>
    </w:p>
    <w:p w:rsidR="00000000" w:rsidDel="00000000" w:rsidP="00000000" w:rsidRDefault="00000000" w:rsidRPr="00000000" w14:paraId="00000059">
      <w:pPr>
        <w:pageBreakBefore w:val="0"/>
        <w:rPr>
          <w:b w:val="1"/>
        </w:rPr>
      </w:pPr>
      <w:r w:rsidDel="00000000" w:rsidR="00000000" w:rsidRPr="00000000">
        <w:rPr>
          <w:b w:val="1"/>
          <w:rtl w:val="0"/>
        </w:rPr>
        <w:t xml:space="preserve">Mean difference in paired data</w:t>
      </w:r>
    </w:p>
    <w:p w:rsidR="00000000" w:rsidDel="00000000" w:rsidP="00000000" w:rsidRDefault="00000000" w:rsidRPr="00000000" w14:paraId="0000005A">
      <w:pPr>
        <w:pageBreakBefore w:val="0"/>
        <w:rPr/>
      </w:pPr>
      <w:r w:rsidDel="00000000" w:rsidR="00000000" w:rsidRPr="00000000">
        <w:rPr>
          <w:rtl w:val="0"/>
        </w:rPr>
        <w:t xml:space="preserve">Same as mean for single data group</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b w:val="1"/>
        </w:rPr>
      </w:pPr>
      <w:r w:rsidDel="00000000" w:rsidR="00000000" w:rsidRPr="00000000">
        <w:rPr>
          <w:b w:val="1"/>
          <w:rtl w:val="0"/>
        </w:rPr>
        <w:t xml:space="preserve">Difference of population mean for independent group</w:t>
      </w:r>
    </w:p>
    <w:p w:rsidR="00000000" w:rsidDel="00000000" w:rsidP="00000000" w:rsidRDefault="00000000" w:rsidRPr="00000000" w14:paraId="0000005D">
      <w:pPr>
        <w:pageBreakBefore w:val="0"/>
        <w:rPr/>
      </w:pPr>
      <w:r w:rsidDel="00000000" w:rsidR="00000000" w:rsidRPr="00000000">
        <w:rPr/>
        <w:drawing>
          <wp:inline distB="114300" distT="114300" distL="114300" distR="114300">
            <wp:extent cx="5943600" cy="3060700"/>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drawing>
          <wp:inline distB="114300" distT="114300" distL="114300" distR="114300">
            <wp:extent cx="5943600" cy="2933700"/>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drawing>
          <wp:inline distB="114300" distT="114300" distL="114300" distR="114300">
            <wp:extent cx="5943600" cy="3289300"/>
            <wp:effectExtent b="0" l="0" r="0" t="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289300"/>
                    </a:xfrm>
                    <a:prstGeom prst="rect"/>
                    <a:ln/>
                  </pic:spPr>
                </pic:pic>
              </a:graphicData>
            </a:graphic>
          </wp:inline>
        </w:drawing>
      </w:r>
      <w:r w:rsidDel="00000000" w:rsidR="00000000" w:rsidRPr="00000000">
        <w:rPr/>
        <w:drawing>
          <wp:inline distB="114300" distT="114300" distL="114300" distR="114300">
            <wp:extent cx="5943600" cy="3327400"/>
            <wp:effectExtent b="0" l="0" r="0" t="0"/>
            <wp:docPr id="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Standard proportion is calculated differently for population proportion and mean</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ind w:left="2160" w:firstLine="0"/>
        <w:rPr>
          <w:b w:val="1"/>
        </w:rPr>
      </w:pPr>
      <w:r w:rsidDel="00000000" w:rsidR="00000000" w:rsidRPr="00000000">
        <w:rPr>
          <w:b w:val="1"/>
          <w:rtl w:val="0"/>
        </w:rPr>
        <w:t xml:space="preserve">POPULATION PROPORTION WITH CONFIDENCE</w:t>
      </w:r>
    </w:p>
    <w:p w:rsidR="00000000" w:rsidDel="00000000" w:rsidP="00000000" w:rsidRDefault="00000000" w:rsidRPr="00000000" w14:paraId="00000064">
      <w:pPr>
        <w:pageBreakBefore w:val="0"/>
        <w:ind w:left="2160" w:firstLine="0"/>
        <w:rPr/>
      </w:pPr>
      <w:r w:rsidDel="00000000" w:rsidR="00000000" w:rsidRPr="00000000">
        <w:rPr>
          <w:rtl w:val="0"/>
        </w:rPr>
        <w:t xml:space="preserve">import statsmodels.api as sm</w:t>
      </w:r>
    </w:p>
    <w:p w:rsidR="00000000" w:rsidDel="00000000" w:rsidP="00000000" w:rsidRDefault="00000000" w:rsidRPr="00000000" w14:paraId="00000065">
      <w:pPr>
        <w:pageBreakBefore w:val="0"/>
        <w:ind w:left="2160" w:firstLine="0"/>
        <w:rPr/>
      </w:pPr>
      <w:r w:rsidDel="00000000" w:rsidR="00000000" w:rsidRPr="00000000">
        <w:rPr>
          <w:rtl w:val="0"/>
        </w:rPr>
        <w:t xml:space="preserve">sm.stats.proportion_confint(n * p, n)</w:t>
      </w:r>
    </w:p>
    <w:p w:rsidR="00000000" w:rsidDel="00000000" w:rsidP="00000000" w:rsidRDefault="00000000" w:rsidRPr="00000000" w14:paraId="00000066">
      <w:pPr>
        <w:pageBreakBefore w:val="0"/>
        <w:ind w:left="2160" w:firstLine="0"/>
        <w:rPr/>
      </w:pPr>
      <w:r w:rsidDel="00000000" w:rsidR="00000000" w:rsidRPr="00000000">
        <w:rPr>
          <w:rtl w:val="0"/>
        </w:rPr>
      </w:r>
    </w:p>
    <w:p w:rsidR="00000000" w:rsidDel="00000000" w:rsidP="00000000" w:rsidRDefault="00000000" w:rsidRPr="00000000" w14:paraId="00000067">
      <w:pPr>
        <w:pageBreakBefore w:val="0"/>
        <w:ind w:left="2160" w:firstLine="0"/>
        <w:rPr>
          <w:b w:val="1"/>
        </w:rPr>
      </w:pPr>
      <w:r w:rsidDel="00000000" w:rsidR="00000000" w:rsidRPr="00000000">
        <w:rPr>
          <w:b w:val="1"/>
          <w:rtl w:val="0"/>
        </w:rPr>
        <w:t xml:space="preserve">MEAN CONFIDENCE INTERVAL</w:t>
      </w:r>
    </w:p>
    <w:p w:rsidR="00000000" w:rsidDel="00000000" w:rsidP="00000000" w:rsidRDefault="00000000" w:rsidRPr="00000000" w14:paraId="00000068">
      <w:pPr>
        <w:pageBreakBefore w:val="0"/>
        <w:ind w:left="2160" w:firstLine="0"/>
        <w:rPr/>
      </w:pPr>
      <w:r w:rsidDel="00000000" w:rsidR="00000000" w:rsidRPr="00000000">
        <w:rPr>
          <w:rtl w:val="0"/>
        </w:rPr>
        <w:t xml:space="preserve">sm.stats.DescrStatsW(df["CWDistance"]).zconfint_mean()</w:t>
      </w:r>
    </w:p>
    <w:p w:rsidR="00000000" w:rsidDel="00000000" w:rsidP="00000000" w:rsidRDefault="00000000" w:rsidRPr="00000000" w14:paraId="00000069">
      <w:pPr>
        <w:pageBreakBefore w:val="0"/>
        <w:ind w:left="2160" w:firstLine="0"/>
        <w:rPr/>
      </w:pPr>
      <w:r w:rsidDel="00000000" w:rsidR="00000000" w:rsidRPr="00000000">
        <w:rPr>
          <w:rtl w:val="0"/>
        </w:rPr>
      </w:r>
    </w:p>
    <w:p w:rsidR="00000000" w:rsidDel="00000000" w:rsidP="00000000" w:rsidRDefault="00000000" w:rsidRPr="00000000" w14:paraId="0000006A">
      <w:pPr>
        <w:pageBreakBefore w:val="0"/>
        <w:ind w:left="2160" w:firstLine="0"/>
        <w:rPr/>
      </w:pPr>
      <w:r w:rsidDel="00000000" w:rsidR="00000000" w:rsidRPr="00000000">
        <w:rPr>
          <w:rtl w:val="0"/>
        </w:rPr>
      </w:r>
    </w:p>
    <w:p w:rsidR="00000000" w:rsidDel="00000000" w:rsidP="00000000" w:rsidRDefault="00000000" w:rsidRPr="00000000" w14:paraId="0000006B">
      <w:pPr>
        <w:pageBreakBefore w:val="0"/>
        <w:ind w:left="2160" w:firstLine="0"/>
        <w:rPr/>
      </w:pPr>
      <w:r w:rsidDel="00000000" w:rsidR="00000000" w:rsidRPr="00000000">
        <w:rPr>
          <w:rtl w:val="0"/>
        </w:rPr>
      </w:r>
    </w:p>
    <w:p w:rsidR="00000000" w:rsidDel="00000000" w:rsidP="00000000" w:rsidRDefault="00000000" w:rsidRPr="00000000" w14:paraId="0000006C">
      <w:pPr>
        <w:pageBreakBefore w:val="0"/>
        <w:ind w:left="0" w:firstLine="0"/>
        <w:rPr>
          <w:b w:val="1"/>
          <w:sz w:val="32"/>
          <w:szCs w:val="32"/>
        </w:rPr>
      </w:pPr>
      <w:r w:rsidDel="00000000" w:rsidR="00000000" w:rsidRPr="00000000">
        <w:rPr>
          <w:b w:val="1"/>
          <w:sz w:val="32"/>
          <w:szCs w:val="32"/>
          <w:rtl w:val="0"/>
        </w:rPr>
        <w:t xml:space="preserve">WEEK III: Testing the hypothesis:One population proportion</w:t>
      </w:r>
    </w:p>
    <w:p w:rsidR="00000000" w:rsidDel="00000000" w:rsidP="00000000" w:rsidRDefault="00000000" w:rsidRPr="00000000" w14:paraId="0000006D">
      <w:pPr>
        <w:pageBreakBefore w:val="0"/>
        <w:rPr/>
      </w:pPr>
      <w:r w:rsidDel="00000000" w:rsidR="00000000" w:rsidRPr="00000000">
        <w:rPr>
          <w:rtl w:val="0"/>
        </w:rPr>
        <w:t xml:space="preserve">Define the null and alternative hypothesis:</w:t>
      </w:r>
    </w:p>
    <w:p w:rsidR="00000000" w:rsidDel="00000000" w:rsidP="00000000" w:rsidRDefault="00000000" w:rsidRPr="00000000" w14:paraId="0000006E">
      <w:pPr>
        <w:pageBreakBefore w:val="0"/>
        <w:rPr/>
      </w:pPr>
      <w:r w:rsidDel="00000000" w:rsidR="00000000" w:rsidRPr="00000000">
        <w:rPr>
          <w:rtl w:val="0"/>
        </w:rPr>
        <w:t xml:space="preserve">Determining Test statistic</w:t>
      </w:r>
    </w:p>
    <w:p w:rsidR="00000000" w:rsidDel="00000000" w:rsidP="00000000" w:rsidRDefault="00000000" w:rsidRPr="00000000" w14:paraId="0000006F">
      <w:pPr>
        <w:pageBreakBefore w:val="0"/>
        <w:rPr/>
      </w:pPr>
      <w:r w:rsidDel="00000000" w:rsidR="00000000" w:rsidRPr="00000000">
        <w:rPr/>
        <w:drawing>
          <wp:inline distB="114300" distT="114300" distL="114300" distR="114300">
            <wp:extent cx="5943600" cy="2844800"/>
            <wp:effectExtent b="0" l="0" r="0" t="0"/>
            <wp:docPr id="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844800"/>
                    </a:xfrm>
                    <a:prstGeom prst="rect"/>
                    <a:ln/>
                  </pic:spPr>
                </pic:pic>
              </a:graphicData>
            </a:graphic>
          </wp:inline>
        </w:drawing>
      </w:r>
      <w:r w:rsidDel="00000000" w:rsidR="00000000" w:rsidRPr="00000000">
        <w:rPr/>
        <w:drawing>
          <wp:inline distB="114300" distT="114300" distL="114300" distR="114300">
            <wp:extent cx="5943600" cy="2628900"/>
            <wp:effectExtent b="0" l="0" r="0" t="0"/>
            <wp:docPr id="1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drawing>
          <wp:inline distB="114300" distT="114300" distL="114300" distR="114300">
            <wp:extent cx="5943600" cy="3238500"/>
            <wp:effectExtent b="0" l="0" r="0" t="0"/>
            <wp:docPr id="6" name="image20.png"/>
            <a:graphic>
              <a:graphicData uri="http://schemas.openxmlformats.org/drawingml/2006/picture">
                <pic:pic>
                  <pic:nvPicPr>
                    <pic:cNvPr id="0" name="image20.png"/>
                    <pic:cNvPicPr preferRelativeResize="0"/>
                  </pic:nvPicPr>
                  <pic:blipFill>
                    <a:blip r:embed="rId25"/>
                    <a:srcRect b="13043"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t xml:space="preserve">P value is the probability of getting the results as extreme as the observed results if the null hypothesis were true. If p value is greater than significance level it means that the probability of getting results this extreme is significant  if p value is low it means data is in actual not what you expect it if null hypothesis were true.</w:t>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Thus following 4 steps are used to test the hypothesis</w:t>
      </w:r>
    </w:p>
    <w:p w:rsidR="00000000" w:rsidDel="00000000" w:rsidP="00000000" w:rsidRDefault="00000000" w:rsidRPr="00000000" w14:paraId="00000074">
      <w:pPr>
        <w:pageBreakBefore w:val="0"/>
        <w:numPr>
          <w:ilvl w:val="0"/>
          <w:numId w:val="6"/>
        </w:numPr>
        <w:ind w:left="720" w:hanging="360"/>
        <w:rPr>
          <w:u w:val="none"/>
        </w:rPr>
      </w:pPr>
      <w:r w:rsidDel="00000000" w:rsidR="00000000" w:rsidRPr="00000000">
        <w:rPr>
          <w:rtl w:val="0"/>
        </w:rPr>
        <w:t xml:space="preserve">State the hypothesis &amp; select the significance level</w:t>
      </w:r>
    </w:p>
    <w:p w:rsidR="00000000" w:rsidDel="00000000" w:rsidP="00000000" w:rsidRDefault="00000000" w:rsidRPr="00000000" w14:paraId="00000075">
      <w:pPr>
        <w:pageBreakBefore w:val="0"/>
        <w:numPr>
          <w:ilvl w:val="0"/>
          <w:numId w:val="6"/>
        </w:numPr>
        <w:ind w:left="720" w:hanging="360"/>
        <w:rPr>
          <w:u w:val="none"/>
        </w:rPr>
      </w:pPr>
      <w:r w:rsidDel="00000000" w:rsidR="00000000" w:rsidRPr="00000000">
        <w:rPr>
          <w:rtl w:val="0"/>
        </w:rPr>
        <w:t xml:space="preserve">Check assumptions</w:t>
      </w:r>
    </w:p>
    <w:p w:rsidR="00000000" w:rsidDel="00000000" w:rsidP="00000000" w:rsidRDefault="00000000" w:rsidRPr="00000000" w14:paraId="00000076">
      <w:pPr>
        <w:pageBreakBefore w:val="0"/>
        <w:numPr>
          <w:ilvl w:val="0"/>
          <w:numId w:val="6"/>
        </w:numPr>
        <w:ind w:left="720" w:hanging="360"/>
        <w:rPr>
          <w:u w:val="none"/>
        </w:rPr>
      </w:pPr>
      <w:r w:rsidDel="00000000" w:rsidR="00000000" w:rsidRPr="00000000">
        <w:rPr>
          <w:rtl w:val="0"/>
        </w:rPr>
        <w:t xml:space="preserve">Calculate the test statistic and p value</w:t>
      </w:r>
    </w:p>
    <w:p w:rsidR="00000000" w:rsidDel="00000000" w:rsidP="00000000" w:rsidRDefault="00000000" w:rsidRPr="00000000" w14:paraId="00000077">
      <w:pPr>
        <w:pageBreakBefore w:val="0"/>
        <w:numPr>
          <w:ilvl w:val="0"/>
          <w:numId w:val="6"/>
        </w:numPr>
        <w:ind w:left="720" w:hanging="360"/>
        <w:rPr>
          <w:u w:val="none"/>
        </w:rPr>
      </w:pPr>
      <w:r w:rsidDel="00000000" w:rsidR="00000000" w:rsidRPr="00000000">
        <w:rPr>
          <w:rtl w:val="0"/>
        </w:rPr>
        <w:t xml:space="preserve">Draw conclusions</w:t>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b w:val="1"/>
          <w:sz w:val="30"/>
          <w:szCs w:val="30"/>
        </w:rPr>
      </w:pPr>
      <w:r w:rsidDel="00000000" w:rsidR="00000000" w:rsidRPr="00000000">
        <w:rPr>
          <w:b w:val="1"/>
          <w:sz w:val="30"/>
          <w:szCs w:val="30"/>
          <w:rtl w:val="0"/>
        </w:rPr>
        <w:t xml:space="preserve">Testing Difference in a population proportion</w:t>
      </w:r>
    </w:p>
    <w:p w:rsidR="00000000" w:rsidDel="00000000" w:rsidP="00000000" w:rsidRDefault="00000000" w:rsidRPr="00000000" w14:paraId="0000007A">
      <w:pPr>
        <w:pageBreakBefore w:val="0"/>
        <w:rPr/>
      </w:pPr>
      <w:r w:rsidDel="00000000" w:rsidR="00000000" w:rsidRPr="00000000">
        <w:rPr>
          <w:rtl w:val="0"/>
        </w:rPr>
        <w:t xml:space="preserve">Null hypothesis should have an equal sign</w:t>
      </w:r>
    </w:p>
    <w:p w:rsidR="00000000" w:rsidDel="00000000" w:rsidP="00000000" w:rsidRDefault="00000000" w:rsidRPr="00000000" w14:paraId="0000007B">
      <w:pPr>
        <w:pageBreakBefore w:val="0"/>
        <w:rPr/>
      </w:pPr>
      <w:r w:rsidDel="00000000" w:rsidR="00000000" w:rsidRPr="00000000">
        <w:rPr>
          <w:rtl w:val="0"/>
        </w:rPr>
        <w:t xml:space="preserve">Null is usually to prove the research question false</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To check the assumption of at least 10 samples, we consider a common proportion.</w:t>
      </w:r>
    </w:p>
    <w:p w:rsidR="00000000" w:rsidDel="00000000" w:rsidP="00000000" w:rsidRDefault="00000000" w:rsidRPr="00000000" w14:paraId="0000007E">
      <w:pPr>
        <w:pageBreakBefore w:val="0"/>
        <w:rPr/>
      </w:pPr>
      <w:r w:rsidDel="00000000" w:rsidR="00000000" w:rsidRPr="00000000">
        <w:rPr/>
        <w:drawing>
          <wp:inline distB="114300" distT="114300" distL="114300" distR="114300">
            <wp:extent cx="4262438" cy="710406"/>
            <wp:effectExtent b="0" l="0" r="0" t="0"/>
            <wp:docPr id="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262438" cy="710406"/>
                    </a:xfrm>
                    <a:prstGeom prst="rect"/>
                    <a:ln/>
                  </pic:spPr>
                </pic:pic>
              </a:graphicData>
            </a:graphic>
          </wp:inline>
        </w:drawing>
      </w:r>
      <w:r w:rsidDel="00000000" w:rsidR="00000000" w:rsidRPr="00000000">
        <w:rPr>
          <w:rtl w:val="0"/>
        </w:rPr>
        <w:t xml:space="preserve">For standard error, </w:t>
      </w:r>
    </w:p>
    <w:p w:rsidR="00000000" w:rsidDel="00000000" w:rsidP="00000000" w:rsidRDefault="00000000" w:rsidRPr="00000000" w14:paraId="0000007F">
      <w:pPr>
        <w:pageBreakBefore w:val="0"/>
        <w:rPr/>
      </w:pPr>
      <w:r w:rsidDel="00000000" w:rsidR="00000000" w:rsidRPr="00000000">
        <w:rPr/>
        <w:drawing>
          <wp:inline distB="114300" distT="114300" distL="114300" distR="114300">
            <wp:extent cx="3795713" cy="879915"/>
            <wp:effectExtent b="0" l="0" r="0" t="0"/>
            <wp:docPr id="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795713" cy="87991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t xml:space="preserve">Alternative method:</w:t>
      </w:r>
    </w:p>
    <w:p w:rsidR="00000000" w:rsidDel="00000000" w:rsidP="00000000" w:rsidRDefault="00000000" w:rsidRPr="00000000" w14:paraId="00000081">
      <w:pPr>
        <w:pageBreakBefore w:val="0"/>
        <w:rPr>
          <w:b w:val="1"/>
        </w:rPr>
      </w:pPr>
      <w:r w:rsidDel="00000000" w:rsidR="00000000" w:rsidRPr="00000000">
        <w:rPr>
          <w:b w:val="1"/>
          <w:rtl w:val="0"/>
        </w:rPr>
        <w:t xml:space="preserve">Chi square test:</w:t>
      </w:r>
    </w:p>
    <w:p w:rsidR="00000000" w:rsidDel="00000000" w:rsidP="00000000" w:rsidRDefault="00000000" w:rsidRPr="00000000" w14:paraId="00000082">
      <w:pPr>
        <w:pageBreakBefore w:val="0"/>
        <w:rPr/>
      </w:pPr>
      <w:r w:rsidDel="00000000" w:rsidR="00000000" w:rsidRPr="00000000">
        <w:rPr>
          <w:rtl w:val="0"/>
        </w:rPr>
        <w:t xml:space="preserve">Requires two sided hypothesis i.e should be not equal to and cannot be &lt;&gt;</w:t>
      </w:r>
    </w:p>
    <w:p w:rsidR="00000000" w:rsidDel="00000000" w:rsidP="00000000" w:rsidRDefault="00000000" w:rsidRPr="00000000" w14:paraId="00000083">
      <w:pPr>
        <w:pageBreakBefore w:val="0"/>
        <w:rPr/>
      </w:pPr>
      <w:r w:rsidDel="00000000" w:rsidR="00000000" w:rsidRPr="00000000">
        <w:rPr>
          <w:rtl w:val="0"/>
        </w:rPr>
        <w:t xml:space="preserve">Same conclusion</w:t>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t xml:space="preserve">Two sided hypothesis is one which is not bounded from one side</w:t>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b w:val="1"/>
        </w:rPr>
      </w:pPr>
      <w:r w:rsidDel="00000000" w:rsidR="00000000" w:rsidRPr="00000000">
        <w:rPr>
          <w:b w:val="1"/>
          <w:rtl w:val="0"/>
        </w:rPr>
        <w:t xml:space="preserve">Fisher’s exact test</w:t>
      </w:r>
    </w:p>
    <w:p w:rsidR="00000000" w:rsidDel="00000000" w:rsidP="00000000" w:rsidRDefault="00000000" w:rsidRPr="00000000" w14:paraId="00000088">
      <w:pPr>
        <w:pageBreakBefore w:val="0"/>
        <w:rPr/>
      </w:pPr>
      <w:r w:rsidDel="00000000" w:rsidR="00000000" w:rsidRPr="00000000">
        <w:rPr>
          <w:rtl w:val="0"/>
        </w:rPr>
        <w:t xml:space="preserve">Can have one sided i.e can be &lt;&gt;</w:t>
      </w:r>
    </w:p>
    <w:p w:rsidR="00000000" w:rsidDel="00000000" w:rsidP="00000000" w:rsidRDefault="00000000" w:rsidRPr="00000000" w14:paraId="00000089">
      <w:pPr>
        <w:pageBreakBefore w:val="0"/>
        <w:rPr/>
      </w:pPr>
      <w:r w:rsidDel="00000000" w:rsidR="00000000" w:rsidRPr="00000000">
        <w:rPr>
          <w:rtl w:val="0"/>
        </w:rPr>
        <w:t xml:space="preserve">For smaller sample size</w:t>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b w:val="1"/>
        </w:rPr>
      </w:pPr>
      <w:r w:rsidDel="00000000" w:rsidR="00000000" w:rsidRPr="00000000">
        <w:rPr>
          <w:b w:val="1"/>
          <w:rtl w:val="0"/>
        </w:rPr>
        <w:t xml:space="preserve">p-Hacking:</w:t>
      </w:r>
    </w:p>
    <w:p w:rsidR="00000000" w:rsidDel="00000000" w:rsidP="00000000" w:rsidRDefault="00000000" w:rsidRPr="00000000" w14:paraId="0000008C">
      <w:pPr>
        <w:pageBreakBefore w:val="0"/>
        <w:rPr/>
      </w:pPr>
      <w:r w:rsidDel="00000000" w:rsidR="00000000" w:rsidRPr="00000000">
        <w:rPr>
          <w:rtl w:val="0"/>
        </w:rPr>
        <w:t xml:space="preserve">Whenever we cannot interpret p value by its mathematical meaning because of reinterpretation or edit of data after particular analysis</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b w:val="1"/>
        </w:rPr>
      </w:pPr>
      <w:r w:rsidDel="00000000" w:rsidR="00000000" w:rsidRPr="00000000">
        <w:rPr>
          <w:b w:val="1"/>
          <w:rtl w:val="0"/>
        </w:rPr>
        <w:t xml:space="preserve">Hypothesis testing for population mean:</w:t>
      </w:r>
    </w:p>
    <w:p w:rsidR="00000000" w:rsidDel="00000000" w:rsidP="00000000" w:rsidRDefault="00000000" w:rsidRPr="00000000" w14:paraId="0000008F">
      <w:pPr>
        <w:pageBreakBefore w:val="0"/>
        <w:rPr/>
      </w:pPr>
      <w:r w:rsidDel="00000000" w:rsidR="00000000" w:rsidRPr="00000000">
        <w:rPr>
          <w:rtl w:val="0"/>
        </w:rPr>
        <w:t xml:space="preserve">Here our assumption is that mean is normally distributed or sample size is large enough to apply central limit theorem</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b w:val="1"/>
        </w:rPr>
      </w:pPr>
      <w:r w:rsidDel="00000000" w:rsidR="00000000" w:rsidRPr="00000000">
        <w:rPr>
          <w:b w:val="1"/>
          <w:rtl w:val="0"/>
        </w:rPr>
        <w:t xml:space="preserve">Assignment code:</w:t>
      </w:r>
    </w:p>
    <w:p w:rsidR="00000000" w:rsidDel="00000000" w:rsidP="00000000" w:rsidRDefault="00000000" w:rsidRPr="00000000" w14:paraId="00000093">
      <w:pPr>
        <w:pageBreakBefore w:val="0"/>
        <w:rPr/>
      </w:pPr>
      <w:r w:rsidDel="00000000" w:rsidR="00000000" w:rsidRPr="00000000">
        <w:rPr>
          <w:rtl w:val="0"/>
        </w:rPr>
        <w:t xml:space="preserve">df['column_name'].value_counts()</w:t>
      </w:r>
    </w:p>
    <w:p w:rsidR="00000000" w:rsidDel="00000000" w:rsidP="00000000" w:rsidRDefault="00000000" w:rsidRPr="00000000" w14:paraId="00000094">
      <w:pPr>
        <w:pageBreakBefore w:val="0"/>
        <w:rPr/>
      </w:pPr>
      <w:r w:rsidDel="00000000" w:rsidR="00000000" w:rsidRPr="00000000">
        <w:rPr>
          <w:rtl w:val="0"/>
        </w:rPr>
        <w:t xml:space="preserve">df.groupby(by='napping').count()</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pacing w:before="0" w:line="276" w:lineRule="auto"/>
        <w:rPr>
          <w:color w:val="1f1f1f"/>
          <w:sz w:val="48"/>
          <w:szCs w:val="48"/>
        </w:rPr>
      </w:pPr>
      <w:bookmarkStart w:colFirst="0" w:colLast="0" w:name="_j6i0uhfpn1yt" w:id="0"/>
      <w:bookmarkEnd w:id="0"/>
      <w:r w:rsidDel="00000000" w:rsidR="00000000" w:rsidRPr="00000000">
        <w:rPr>
          <w:color w:val="1f1f1f"/>
          <w:sz w:val="48"/>
          <w:szCs w:val="48"/>
          <w:rtl w:val="0"/>
        </w:rPr>
        <w:t xml:space="preserve">Assumptions Consistency</w:t>
      </w:r>
    </w:p>
    <w:p w:rsidR="00000000" w:rsidDel="00000000" w:rsidP="00000000" w:rsidRDefault="00000000" w:rsidRPr="00000000" w14:paraId="00000097">
      <w:pPr>
        <w:pageBreakBefore w:val="0"/>
        <w:spacing w:line="276" w:lineRule="auto"/>
        <w:rPr>
          <w:rFonts w:ascii="Roboto" w:cs="Roboto" w:eastAsia="Roboto" w:hAnsi="Roboto"/>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80" w:before="0" w:line="276" w:lineRule="auto"/>
        <w:rPr>
          <w:b w:val="1"/>
          <w:color w:val="1f1f1f"/>
          <w:sz w:val="24"/>
          <w:szCs w:val="24"/>
        </w:rPr>
      </w:pPr>
      <w:bookmarkStart w:colFirst="0" w:colLast="0" w:name="_bstw5tia5rtc" w:id="1"/>
      <w:bookmarkEnd w:id="1"/>
      <w:r w:rsidDel="00000000" w:rsidR="00000000" w:rsidRPr="00000000">
        <w:rPr>
          <w:b w:val="1"/>
          <w:color w:val="1f1f1f"/>
          <w:sz w:val="24"/>
          <w:szCs w:val="24"/>
          <w:rtl w:val="0"/>
        </w:rPr>
        <w:t xml:space="preserve">One Population Proportion</w:t>
      </w:r>
    </w:p>
    <w:p w:rsidR="00000000" w:rsidDel="00000000" w:rsidP="00000000" w:rsidRDefault="00000000" w:rsidRPr="00000000" w14:paraId="00000099">
      <w:pPr>
        <w:pageBreakBefore w:val="0"/>
        <w:spacing w:after="300" w:line="276" w:lineRule="auto"/>
        <w:rPr>
          <w:color w:val="1f1f1f"/>
          <w:sz w:val="21"/>
          <w:szCs w:val="21"/>
        </w:rPr>
      </w:pPr>
      <w:r w:rsidDel="00000000" w:rsidR="00000000" w:rsidRPr="00000000">
        <w:rPr>
          <w:color w:val="1f1f1f"/>
          <w:sz w:val="21"/>
          <w:szCs w:val="21"/>
          <w:rtl w:val="0"/>
        </w:rPr>
        <w:t xml:space="preserve">Sample can be considered a simple random sample</w:t>
      </w:r>
    </w:p>
    <w:p w:rsidR="00000000" w:rsidDel="00000000" w:rsidP="00000000" w:rsidRDefault="00000000" w:rsidRPr="00000000" w14:paraId="0000009A">
      <w:pPr>
        <w:pageBreakBefore w:val="0"/>
        <w:spacing w:after="300" w:line="276" w:lineRule="auto"/>
        <w:rPr>
          <w:color w:val="1f1f1f"/>
          <w:sz w:val="21"/>
          <w:szCs w:val="21"/>
        </w:rPr>
      </w:pPr>
      <w:r w:rsidDel="00000000" w:rsidR="00000000" w:rsidRPr="00000000">
        <w:rPr>
          <w:color w:val="1f1f1f"/>
          <w:sz w:val="21"/>
          <w:szCs w:val="21"/>
          <w:rtl w:val="0"/>
        </w:rPr>
        <w:t xml:space="preserve">Large enough sample size ()</w:t>
      </w:r>
    </w:p>
    <w:p w:rsidR="00000000" w:rsidDel="00000000" w:rsidP="00000000" w:rsidRDefault="00000000" w:rsidRPr="00000000" w14:paraId="0000009B">
      <w:pPr>
        <w:pageBreakBefore w:val="0"/>
        <w:spacing w:after="460" w:line="276" w:lineRule="auto"/>
        <w:ind w:left="720" w:firstLine="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Confidence Interval: At least 10 of each outcome ()</w:t>
      </w:r>
    </w:p>
    <w:p w:rsidR="00000000" w:rsidDel="00000000" w:rsidP="00000000" w:rsidRDefault="00000000" w:rsidRPr="00000000" w14:paraId="0000009C">
      <w:pPr>
        <w:pageBreakBefore w:val="0"/>
        <w:spacing w:after="460" w:line="276" w:lineRule="auto"/>
        <w:ind w:left="720" w:firstLine="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Hypothesis Test: At least 10 of each outcome ()</w:t>
      </w:r>
    </w:p>
    <w:p w:rsidR="00000000" w:rsidDel="00000000" w:rsidP="00000000" w:rsidRDefault="00000000" w:rsidRPr="00000000" w14:paraId="0000009D">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80" w:before="540" w:line="276" w:lineRule="auto"/>
        <w:rPr>
          <w:b w:val="1"/>
          <w:color w:val="1f1f1f"/>
          <w:sz w:val="24"/>
          <w:szCs w:val="24"/>
        </w:rPr>
      </w:pPr>
      <w:bookmarkStart w:colFirst="0" w:colLast="0" w:name="_uvjlz6wvopwm" w:id="2"/>
      <w:bookmarkEnd w:id="2"/>
      <w:r w:rsidDel="00000000" w:rsidR="00000000" w:rsidRPr="00000000">
        <w:rPr>
          <w:b w:val="1"/>
          <w:color w:val="1f1f1f"/>
          <w:sz w:val="24"/>
          <w:szCs w:val="24"/>
          <w:rtl w:val="0"/>
        </w:rPr>
        <w:t xml:space="preserve">Two Population Proportions</w:t>
      </w:r>
    </w:p>
    <w:p w:rsidR="00000000" w:rsidDel="00000000" w:rsidP="00000000" w:rsidRDefault="00000000" w:rsidRPr="00000000" w14:paraId="0000009E">
      <w:pPr>
        <w:pageBreakBefore w:val="0"/>
        <w:spacing w:after="300" w:line="276" w:lineRule="auto"/>
        <w:rPr>
          <w:color w:val="1f1f1f"/>
          <w:sz w:val="21"/>
          <w:szCs w:val="21"/>
        </w:rPr>
      </w:pPr>
      <w:r w:rsidDel="00000000" w:rsidR="00000000" w:rsidRPr="00000000">
        <w:rPr>
          <w:color w:val="1f1f1f"/>
          <w:sz w:val="21"/>
          <w:szCs w:val="21"/>
          <w:rtl w:val="0"/>
        </w:rPr>
        <w:t xml:space="preserve">Samples can be considered two simple random samples</w:t>
      </w:r>
    </w:p>
    <w:p w:rsidR="00000000" w:rsidDel="00000000" w:rsidP="00000000" w:rsidRDefault="00000000" w:rsidRPr="00000000" w14:paraId="0000009F">
      <w:pPr>
        <w:pageBreakBefore w:val="0"/>
        <w:spacing w:after="300" w:line="276" w:lineRule="auto"/>
        <w:rPr>
          <w:color w:val="1f1f1f"/>
          <w:sz w:val="21"/>
          <w:szCs w:val="21"/>
        </w:rPr>
      </w:pPr>
      <w:r w:rsidDel="00000000" w:rsidR="00000000" w:rsidRPr="00000000">
        <w:rPr>
          <w:color w:val="1f1f1f"/>
          <w:sz w:val="21"/>
          <w:szCs w:val="21"/>
          <w:rtl w:val="0"/>
        </w:rPr>
        <w:t xml:space="preserve">Samples can be considered independent of one another</w:t>
      </w:r>
    </w:p>
    <w:p w:rsidR="00000000" w:rsidDel="00000000" w:rsidP="00000000" w:rsidRDefault="00000000" w:rsidRPr="00000000" w14:paraId="000000A0">
      <w:pPr>
        <w:pageBreakBefore w:val="0"/>
        <w:spacing w:after="300" w:line="276" w:lineRule="auto"/>
        <w:rPr>
          <w:color w:val="1f1f1f"/>
          <w:sz w:val="21"/>
          <w:szCs w:val="21"/>
        </w:rPr>
      </w:pPr>
      <w:r w:rsidDel="00000000" w:rsidR="00000000" w:rsidRPr="00000000">
        <w:rPr>
          <w:color w:val="1f1f1f"/>
          <w:sz w:val="21"/>
          <w:szCs w:val="21"/>
          <w:rtl w:val="0"/>
        </w:rPr>
        <w:t xml:space="preserve">Large enough sample sizes ()</w:t>
      </w:r>
    </w:p>
    <w:p w:rsidR="00000000" w:rsidDel="00000000" w:rsidP="00000000" w:rsidRDefault="00000000" w:rsidRPr="00000000" w14:paraId="000000A1">
      <w:pPr>
        <w:pageBreakBefore w:val="0"/>
        <w:spacing w:after="460" w:line="276" w:lineRule="auto"/>
        <w:ind w:left="720" w:firstLine="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Confidence Interval: At least 10 of each outcome ()</w:t>
      </w:r>
    </w:p>
    <w:p w:rsidR="00000000" w:rsidDel="00000000" w:rsidP="00000000" w:rsidRDefault="00000000" w:rsidRPr="00000000" w14:paraId="000000A2">
      <w:pPr>
        <w:pageBreakBefore w:val="0"/>
        <w:spacing w:after="460" w:line="276" w:lineRule="auto"/>
        <w:ind w:left="720" w:firstLine="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Hypothesis Test: At least 10 of each outcome () - Where (the common population proportion estimate)</w:t>
      </w:r>
    </w:p>
    <w:p w:rsidR="00000000" w:rsidDel="00000000" w:rsidP="00000000" w:rsidRDefault="00000000" w:rsidRPr="00000000" w14:paraId="000000A3">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80" w:before="540" w:line="276" w:lineRule="auto"/>
        <w:rPr>
          <w:b w:val="1"/>
          <w:color w:val="1f1f1f"/>
          <w:sz w:val="24"/>
          <w:szCs w:val="24"/>
        </w:rPr>
      </w:pPr>
      <w:bookmarkStart w:colFirst="0" w:colLast="0" w:name="_36fiuwkaj6j0" w:id="3"/>
      <w:bookmarkEnd w:id="3"/>
      <w:r w:rsidDel="00000000" w:rsidR="00000000" w:rsidRPr="00000000">
        <w:rPr>
          <w:b w:val="1"/>
          <w:color w:val="1f1f1f"/>
          <w:sz w:val="24"/>
          <w:szCs w:val="24"/>
          <w:rtl w:val="0"/>
        </w:rPr>
        <w:t xml:space="preserve">One Population Mean</w:t>
      </w:r>
    </w:p>
    <w:p w:rsidR="00000000" w:rsidDel="00000000" w:rsidP="00000000" w:rsidRDefault="00000000" w:rsidRPr="00000000" w14:paraId="000000A4">
      <w:pPr>
        <w:pageBreakBefore w:val="0"/>
        <w:spacing w:after="300" w:line="276" w:lineRule="auto"/>
        <w:rPr>
          <w:color w:val="1f1f1f"/>
          <w:sz w:val="21"/>
          <w:szCs w:val="21"/>
        </w:rPr>
      </w:pPr>
      <w:r w:rsidDel="00000000" w:rsidR="00000000" w:rsidRPr="00000000">
        <w:rPr>
          <w:color w:val="1f1f1f"/>
          <w:sz w:val="21"/>
          <w:szCs w:val="21"/>
          <w:rtl w:val="0"/>
        </w:rPr>
        <w:t xml:space="preserve">Sample can be considered a simple random sample</w:t>
      </w:r>
    </w:p>
    <w:p w:rsidR="00000000" w:rsidDel="00000000" w:rsidP="00000000" w:rsidRDefault="00000000" w:rsidRPr="00000000" w14:paraId="000000A5">
      <w:pPr>
        <w:pageBreakBefore w:val="0"/>
        <w:spacing w:after="300" w:line="276" w:lineRule="auto"/>
        <w:rPr>
          <w:color w:val="1f1f1f"/>
          <w:sz w:val="21"/>
          <w:szCs w:val="21"/>
        </w:rPr>
      </w:pPr>
      <w:r w:rsidDel="00000000" w:rsidR="00000000" w:rsidRPr="00000000">
        <w:rPr>
          <w:color w:val="1f1f1f"/>
          <w:sz w:val="21"/>
          <w:szCs w:val="21"/>
          <w:rtl w:val="0"/>
        </w:rPr>
        <w:t xml:space="preserve">Sample comes from a normally distributed population</w:t>
      </w:r>
    </w:p>
    <w:p w:rsidR="00000000" w:rsidDel="00000000" w:rsidP="00000000" w:rsidRDefault="00000000" w:rsidRPr="00000000" w14:paraId="000000A6">
      <w:pPr>
        <w:pageBreakBefore w:val="0"/>
        <w:spacing w:after="460" w:line="276" w:lineRule="auto"/>
        <w:ind w:left="720" w:firstLine="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This assumption is less critical with a large enough sample size (application of the C.L.T.)</w:t>
      </w:r>
    </w:p>
    <w:p w:rsidR="00000000" w:rsidDel="00000000" w:rsidP="00000000" w:rsidRDefault="00000000" w:rsidRPr="00000000" w14:paraId="000000A7">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80" w:before="540" w:line="276" w:lineRule="auto"/>
        <w:rPr>
          <w:b w:val="1"/>
          <w:color w:val="1f1f1f"/>
          <w:sz w:val="24"/>
          <w:szCs w:val="24"/>
        </w:rPr>
      </w:pPr>
      <w:bookmarkStart w:colFirst="0" w:colLast="0" w:name="_te1t70nh4g41" w:id="4"/>
      <w:bookmarkEnd w:id="4"/>
      <w:r w:rsidDel="00000000" w:rsidR="00000000" w:rsidRPr="00000000">
        <w:rPr>
          <w:b w:val="1"/>
          <w:color w:val="1f1f1f"/>
          <w:sz w:val="24"/>
          <w:szCs w:val="24"/>
          <w:rtl w:val="0"/>
        </w:rPr>
        <w:t xml:space="preserve">One Population Mean Difference</w:t>
      </w:r>
    </w:p>
    <w:p w:rsidR="00000000" w:rsidDel="00000000" w:rsidP="00000000" w:rsidRDefault="00000000" w:rsidRPr="00000000" w14:paraId="000000A8">
      <w:pPr>
        <w:pageBreakBefore w:val="0"/>
        <w:spacing w:after="300" w:line="276" w:lineRule="auto"/>
        <w:rPr>
          <w:color w:val="1f1f1f"/>
          <w:sz w:val="21"/>
          <w:szCs w:val="21"/>
        </w:rPr>
      </w:pPr>
      <w:r w:rsidDel="00000000" w:rsidR="00000000" w:rsidRPr="00000000">
        <w:rPr>
          <w:color w:val="1f1f1f"/>
          <w:sz w:val="21"/>
          <w:szCs w:val="21"/>
          <w:rtl w:val="0"/>
        </w:rPr>
        <w:t xml:space="preserve">Sample of differences can be considered a simple random sample</w:t>
      </w:r>
    </w:p>
    <w:p w:rsidR="00000000" w:rsidDel="00000000" w:rsidP="00000000" w:rsidRDefault="00000000" w:rsidRPr="00000000" w14:paraId="000000A9">
      <w:pPr>
        <w:pageBreakBefore w:val="0"/>
        <w:spacing w:after="300" w:line="276" w:lineRule="auto"/>
        <w:rPr>
          <w:color w:val="1f1f1f"/>
          <w:sz w:val="21"/>
          <w:szCs w:val="21"/>
        </w:rPr>
      </w:pPr>
      <w:r w:rsidDel="00000000" w:rsidR="00000000" w:rsidRPr="00000000">
        <w:rPr>
          <w:color w:val="1f1f1f"/>
          <w:sz w:val="21"/>
          <w:szCs w:val="21"/>
          <w:rtl w:val="0"/>
        </w:rPr>
        <w:t xml:space="preserve">Sample of differences comes from a normally distributed population of differences</w:t>
      </w:r>
    </w:p>
    <w:p w:rsidR="00000000" w:rsidDel="00000000" w:rsidP="00000000" w:rsidRDefault="00000000" w:rsidRPr="00000000" w14:paraId="000000AA">
      <w:pPr>
        <w:pageBreakBefore w:val="0"/>
        <w:spacing w:after="460" w:line="276" w:lineRule="auto"/>
        <w:ind w:left="720" w:firstLine="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This assumption is less critical with a large enough sample size (application of the C.L.T.)</w:t>
      </w:r>
    </w:p>
    <w:p w:rsidR="00000000" w:rsidDel="00000000" w:rsidP="00000000" w:rsidRDefault="00000000" w:rsidRPr="00000000" w14:paraId="000000AB">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180" w:before="540" w:line="276" w:lineRule="auto"/>
        <w:rPr>
          <w:b w:val="1"/>
          <w:color w:val="1f1f1f"/>
          <w:sz w:val="24"/>
          <w:szCs w:val="24"/>
        </w:rPr>
      </w:pPr>
      <w:bookmarkStart w:colFirst="0" w:colLast="0" w:name="_8vj5t0ytr634" w:id="5"/>
      <w:bookmarkEnd w:id="5"/>
      <w:r w:rsidDel="00000000" w:rsidR="00000000" w:rsidRPr="00000000">
        <w:rPr>
          <w:b w:val="1"/>
          <w:color w:val="1f1f1f"/>
          <w:sz w:val="24"/>
          <w:szCs w:val="24"/>
          <w:rtl w:val="0"/>
        </w:rPr>
        <w:t xml:space="preserve">Two Population Means</w:t>
      </w:r>
    </w:p>
    <w:p w:rsidR="00000000" w:rsidDel="00000000" w:rsidP="00000000" w:rsidRDefault="00000000" w:rsidRPr="00000000" w14:paraId="000000AC">
      <w:pPr>
        <w:pageBreakBefore w:val="0"/>
        <w:spacing w:after="300" w:line="276" w:lineRule="auto"/>
        <w:rPr>
          <w:color w:val="1f1f1f"/>
          <w:sz w:val="21"/>
          <w:szCs w:val="21"/>
        </w:rPr>
      </w:pPr>
      <w:r w:rsidDel="00000000" w:rsidR="00000000" w:rsidRPr="00000000">
        <w:rPr>
          <w:color w:val="1f1f1f"/>
          <w:sz w:val="21"/>
          <w:szCs w:val="21"/>
          <w:rtl w:val="0"/>
        </w:rPr>
        <w:t xml:space="preserve">Samples can be considered a simple random samples</w:t>
      </w:r>
    </w:p>
    <w:p w:rsidR="00000000" w:rsidDel="00000000" w:rsidP="00000000" w:rsidRDefault="00000000" w:rsidRPr="00000000" w14:paraId="000000AD">
      <w:pPr>
        <w:pageBreakBefore w:val="0"/>
        <w:spacing w:after="300" w:line="276" w:lineRule="auto"/>
        <w:rPr>
          <w:color w:val="1f1f1f"/>
          <w:sz w:val="21"/>
          <w:szCs w:val="21"/>
        </w:rPr>
      </w:pPr>
      <w:r w:rsidDel="00000000" w:rsidR="00000000" w:rsidRPr="00000000">
        <w:rPr>
          <w:color w:val="1f1f1f"/>
          <w:sz w:val="21"/>
          <w:szCs w:val="21"/>
          <w:rtl w:val="0"/>
        </w:rPr>
        <w:t xml:space="preserve">Samples can be considered independent of one another</w:t>
      </w:r>
    </w:p>
    <w:p w:rsidR="00000000" w:rsidDel="00000000" w:rsidP="00000000" w:rsidRDefault="00000000" w:rsidRPr="00000000" w14:paraId="000000AE">
      <w:pPr>
        <w:pageBreakBefore w:val="0"/>
        <w:spacing w:after="300" w:line="276" w:lineRule="auto"/>
        <w:rPr>
          <w:color w:val="1f1f1f"/>
          <w:sz w:val="21"/>
          <w:szCs w:val="21"/>
        </w:rPr>
      </w:pPr>
      <w:r w:rsidDel="00000000" w:rsidR="00000000" w:rsidRPr="00000000">
        <w:rPr>
          <w:color w:val="1f1f1f"/>
          <w:sz w:val="21"/>
          <w:szCs w:val="21"/>
          <w:rtl w:val="0"/>
        </w:rPr>
        <w:t xml:space="preserve">Samples each come from normally distributed populations</w:t>
      </w:r>
    </w:p>
    <w:p w:rsidR="00000000" w:rsidDel="00000000" w:rsidP="00000000" w:rsidRDefault="00000000" w:rsidRPr="00000000" w14:paraId="000000AF">
      <w:pPr>
        <w:pageBreakBefore w:val="0"/>
        <w:spacing w:after="460" w:line="276" w:lineRule="auto"/>
        <w:ind w:left="720" w:firstLine="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This assumption is less critical with a large enough sample size (application of the C.L.T.)</w:t>
      </w:r>
    </w:p>
    <w:p w:rsidR="00000000" w:rsidDel="00000000" w:rsidP="00000000" w:rsidRDefault="00000000" w:rsidRPr="00000000" w14:paraId="000000B0">
      <w:pPr>
        <w:pageBreakBefore w:val="0"/>
        <w:spacing w:after="300" w:line="276" w:lineRule="auto"/>
        <w:rPr>
          <w:color w:val="1f1f1f"/>
          <w:sz w:val="21"/>
          <w:szCs w:val="21"/>
        </w:rPr>
      </w:pPr>
      <w:r w:rsidDel="00000000" w:rsidR="00000000" w:rsidRPr="00000000">
        <w:rPr>
          <w:color w:val="1f1f1f"/>
          <w:sz w:val="21"/>
          <w:szCs w:val="21"/>
          <w:rtl w:val="0"/>
        </w:rPr>
        <w:t xml:space="preserve">Populations have equal variances – pooled procedure used</w:t>
      </w:r>
    </w:p>
    <w:p w:rsidR="00000000" w:rsidDel="00000000" w:rsidP="00000000" w:rsidRDefault="00000000" w:rsidRPr="00000000" w14:paraId="000000B1">
      <w:pPr>
        <w:pageBreakBefore w:val="0"/>
        <w:spacing w:after="460" w:line="276" w:lineRule="auto"/>
        <w:ind w:left="720" w:firstLine="0"/>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If this assumption cannot be made, unpooled procedure used</w:t>
      </w:r>
    </w:p>
    <w:p w:rsidR="00000000" w:rsidDel="00000000" w:rsidP="00000000" w:rsidRDefault="00000000" w:rsidRPr="00000000" w14:paraId="000000B2">
      <w:pPr>
        <w:pageBreakBefore w:val="0"/>
        <w:spacing w:line="276" w:lineRule="auto"/>
        <w:rPr>
          <w:b w:val="1"/>
          <w:sz w:val="28"/>
          <w:szCs w:val="28"/>
        </w:rPr>
      </w:pPr>
      <w:r w:rsidDel="00000000" w:rsidR="00000000" w:rsidRPr="00000000">
        <w:rPr>
          <w:b w:val="1"/>
          <w:sz w:val="28"/>
          <w:szCs w:val="28"/>
          <w:rtl w:val="0"/>
        </w:rPr>
        <w:t xml:space="preserve">WEEK IV:</w:t>
      </w:r>
    </w:p>
    <w:p w:rsidR="00000000" w:rsidDel="00000000" w:rsidP="00000000" w:rsidRDefault="00000000" w:rsidRPr="00000000" w14:paraId="000000B3">
      <w:pPr>
        <w:pageBreakBefore w:val="0"/>
        <w:spacing w:line="276" w:lineRule="auto"/>
        <w:rPr/>
      </w:pPr>
      <w:r w:rsidDel="00000000" w:rsidR="00000000" w:rsidRPr="00000000">
        <w:rPr>
          <w:rtl w:val="0"/>
        </w:rPr>
        <w:t xml:space="preserve">Good research question :</w:t>
      </w:r>
    </w:p>
    <w:p w:rsidR="00000000" w:rsidDel="00000000" w:rsidP="00000000" w:rsidRDefault="00000000" w:rsidRPr="00000000" w14:paraId="000000B4">
      <w:pPr>
        <w:pageBreakBefore w:val="0"/>
        <w:numPr>
          <w:ilvl w:val="0"/>
          <w:numId w:val="4"/>
        </w:numPr>
        <w:spacing w:line="276" w:lineRule="auto"/>
        <w:ind w:left="720" w:hanging="360"/>
        <w:rPr>
          <w:u w:val="none"/>
        </w:rPr>
      </w:pPr>
      <w:r w:rsidDel="00000000" w:rsidR="00000000" w:rsidRPr="00000000">
        <w:rPr>
          <w:rtl w:val="0"/>
        </w:rPr>
        <w:t xml:space="preserve">Population of interest</w:t>
      </w:r>
    </w:p>
    <w:p w:rsidR="00000000" w:rsidDel="00000000" w:rsidP="00000000" w:rsidRDefault="00000000" w:rsidRPr="00000000" w14:paraId="000000B5">
      <w:pPr>
        <w:pageBreakBefore w:val="0"/>
        <w:numPr>
          <w:ilvl w:val="0"/>
          <w:numId w:val="4"/>
        </w:numPr>
        <w:spacing w:line="276" w:lineRule="auto"/>
        <w:ind w:left="720" w:hanging="360"/>
        <w:rPr>
          <w:u w:val="none"/>
        </w:rPr>
      </w:pPr>
      <w:r w:rsidDel="00000000" w:rsidR="00000000" w:rsidRPr="00000000">
        <w:rPr>
          <w:rtl w:val="0"/>
        </w:rPr>
        <w:t xml:space="preserve">Is question descriptive or analytic</w:t>
      </w:r>
    </w:p>
    <w:p w:rsidR="00000000" w:rsidDel="00000000" w:rsidP="00000000" w:rsidRDefault="00000000" w:rsidRPr="00000000" w14:paraId="000000B6">
      <w:pPr>
        <w:pageBreakBefore w:val="0"/>
        <w:numPr>
          <w:ilvl w:val="0"/>
          <w:numId w:val="4"/>
        </w:numPr>
        <w:spacing w:line="276" w:lineRule="auto"/>
        <w:ind w:left="720" w:hanging="360"/>
        <w:rPr>
          <w:u w:val="none"/>
        </w:rPr>
      </w:pPr>
      <w:r w:rsidDel="00000000" w:rsidR="00000000" w:rsidRPr="00000000">
        <w:rPr>
          <w:rtl w:val="0"/>
        </w:rPr>
        <w:t xml:space="preserve">Has this question been asked previously? What additional information will it provide</w:t>
      </w:r>
    </w:p>
    <w:p w:rsidR="00000000" w:rsidDel="00000000" w:rsidP="00000000" w:rsidRDefault="00000000" w:rsidRPr="00000000" w14:paraId="000000B7">
      <w:pPr>
        <w:pageBreakBefore w:val="0"/>
        <w:numPr>
          <w:ilvl w:val="0"/>
          <w:numId w:val="4"/>
        </w:numPr>
        <w:spacing w:line="276" w:lineRule="auto"/>
        <w:ind w:left="720" w:hanging="360"/>
        <w:rPr>
          <w:u w:val="none"/>
        </w:rPr>
      </w:pPr>
      <w:r w:rsidDel="00000000" w:rsidR="00000000" w:rsidRPr="00000000">
        <w:rPr>
          <w:rtl w:val="0"/>
        </w:rPr>
        <w:t xml:space="preserve">Is data available or the tools to measure data available?</w:t>
      </w:r>
    </w:p>
    <w:p w:rsidR="00000000" w:rsidDel="00000000" w:rsidP="00000000" w:rsidRDefault="00000000" w:rsidRPr="00000000" w14:paraId="000000B8">
      <w:pPr>
        <w:pageBreakBefore w:val="0"/>
        <w:spacing w:line="276" w:lineRule="auto"/>
        <w:rPr/>
      </w:pPr>
      <w:r w:rsidDel="00000000" w:rsidR="00000000" w:rsidRPr="00000000">
        <w:rPr>
          <w:rtl w:val="0"/>
        </w:rPr>
      </w:r>
    </w:p>
    <w:p w:rsidR="00000000" w:rsidDel="00000000" w:rsidP="00000000" w:rsidRDefault="00000000" w:rsidRPr="00000000" w14:paraId="000000B9">
      <w:pPr>
        <w:pageBreakBefore w:val="0"/>
        <w:spacing w:line="276" w:lineRule="auto"/>
        <w:rPr/>
      </w:pPr>
      <w:r w:rsidDel="00000000" w:rsidR="00000000" w:rsidRPr="00000000">
        <w:rPr>
          <w:rtl w:val="0"/>
        </w:rPr>
        <w:t xml:space="preserve">Descriptive inference examples for single variable using confidence intervals</w:t>
      </w:r>
    </w:p>
    <w:p w:rsidR="00000000" w:rsidDel="00000000" w:rsidP="00000000" w:rsidRDefault="00000000" w:rsidRPr="00000000" w14:paraId="000000BA">
      <w:pPr>
        <w:pageBreakBefore w:val="0"/>
        <w:numPr>
          <w:ilvl w:val="0"/>
          <w:numId w:val="3"/>
        </w:numPr>
        <w:spacing w:line="276" w:lineRule="auto"/>
        <w:ind w:left="720" w:hanging="360"/>
        <w:rPr>
          <w:u w:val="none"/>
        </w:rPr>
      </w:pPr>
      <w:r w:rsidDel="00000000" w:rsidR="00000000" w:rsidRPr="00000000">
        <w:rPr>
          <w:rtl w:val="0"/>
        </w:rPr>
        <w:t xml:space="preserve">What proportion of african americans age 18+ had systolic blood pressure greater than 130mg</w:t>
      </w:r>
    </w:p>
    <w:p w:rsidR="00000000" w:rsidDel="00000000" w:rsidP="00000000" w:rsidRDefault="00000000" w:rsidRPr="00000000" w14:paraId="000000BB">
      <w:pPr>
        <w:pageBreakBefore w:val="0"/>
        <w:numPr>
          <w:ilvl w:val="0"/>
          <w:numId w:val="3"/>
        </w:numPr>
        <w:spacing w:line="276" w:lineRule="auto"/>
        <w:ind w:left="720" w:hanging="360"/>
        <w:rPr>
          <w:u w:val="none"/>
        </w:rPr>
      </w:pPr>
      <w:r w:rsidDel="00000000" w:rsidR="00000000" w:rsidRPr="00000000">
        <w:rPr>
          <w:rtl w:val="0"/>
        </w:rPr>
        <w:t xml:space="preserve">What was the mean systolic blood pressure for african american age 18+</w:t>
      </w:r>
    </w:p>
    <w:p w:rsidR="00000000" w:rsidDel="00000000" w:rsidP="00000000" w:rsidRDefault="00000000" w:rsidRPr="00000000" w14:paraId="000000BC">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t xml:space="preserve">Descriptive inference examples for single variable using hypothesis testing</w:t>
      </w:r>
    </w:p>
    <w:p w:rsidR="00000000" w:rsidDel="00000000" w:rsidP="00000000" w:rsidRDefault="00000000" w:rsidRPr="00000000" w14:paraId="000000BE">
      <w:pPr>
        <w:pageBreakBefore w:val="0"/>
        <w:numPr>
          <w:ilvl w:val="0"/>
          <w:numId w:val="5"/>
        </w:numPr>
        <w:ind w:left="720" w:hanging="360"/>
        <w:rPr>
          <w:u w:val="none"/>
        </w:rPr>
      </w:pPr>
      <w:r w:rsidDel="00000000" w:rsidR="00000000" w:rsidRPr="00000000">
        <w:rPr>
          <w:rtl w:val="0"/>
        </w:rPr>
        <w:t xml:space="preserve">Did 33% african americans age 18+ had systolic blood pressure greater than 130mmHg</w:t>
      </w:r>
    </w:p>
    <w:p w:rsidR="00000000" w:rsidDel="00000000" w:rsidP="00000000" w:rsidRDefault="00000000" w:rsidRPr="00000000" w14:paraId="000000BF">
      <w:pPr>
        <w:pageBreakBefore w:val="0"/>
        <w:numPr>
          <w:ilvl w:val="0"/>
          <w:numId w:val="5"/>
        </w:numPr>
        <w:ind w:left="720" w:hanging="360"/>
        <w:rPr>
          <w:u w:val="none"/>
        </w:rPr>
      </w:pPr>
      <w:r w:rsidDel="00000000" w:rsidR="00000000" w:rsidRPr="00000000">
        <w:rPr>
          <w:rtl w:val="0"/>
        </w:rPr>
        <w:t xml:space="preserve">Was the population mean 128mmHg or different than 128mmHg</w:t>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t xml:space="preserve">Comparing means for two independent samples</w:t>
      </w:r>
    </w:p>
    <w:p w:rsidR="00000000" w:rsidDel="00000000" w:rsidP="00000000" w:rsidRDefault="00000000" w:rsidRPr="00000000" w14:paraId="000000C2">
      <w:pPr>
        <w:pageBreakBefore w:val="0"/>
        <w:numPr>
          <w:ilvl w:val="0"/>
          <w:numId w:val="1"/>
        </w:numPr>
        <w:ind w:left="720" w:hanging="360"/>
        <w:rPr>
          <w:u w:val="none"/>
        </w:rPr>
      </w:pPr>
      <w:r w:rsidDel="00000000" w:rsidR="00000000" w:rsidRPr="00000000">
        <w:rPr>
          <w:rtl w:val="0"/>
        </w:rPr>
        <w:t xml:space="preserve">Did males and females have significantly different mean systolic blood pressure</w:t>
      </w:r>
    </w:p>
    <w:p w:rsidR="00000000" w:rsidDel="00000000" w:rsidP="00000000" w:rsidRDefault="00000000" w:rsidRPr="00000000" w14:paraId="000000C3">
      <w:pPr>
        <w:pageBreakBefore w:val="0"/>
        <w:ind w:left="720" w:firstLine="0"/>
        <w:rPr/>
      </w:pPr>
      <w:r w:rsidDel="00000000" w:rsidR="00000000" w:rsidRPr="00000000">
        <w:rPr>
          <w:rtl w:val="0"/>
        </w:rPr>
        <w:t xml:space="preserve">Confidence intervals testing, 2 sample t test or hypothesis testing &amp; then check assumptions</w:t>
      </w:r>
    </w:p>
    <w:p w:rsidR="00000000" w:rsidDel="00000000" w:rsidP="00000000" w:rsidRDefault="00000000" w:rsidRPr="00000000" w14:paraId="000000C4">
      <w:pPr>
        <w:pageBreakBefore w:val="0"/>
        <w:ind w:left="720" w:firstLine="0"/>
        <w:rPr/>
      </w:pPr>
      <w:r w:rsidDel="00000000" w:rsidR="00000000" w:rsidRPr="00000000">
        <w:rPr>
          <w:rtl w:val="0"/>
        </w:rPr>
      </w:r>
    </w:p>
    <w:p w:rsidR="00000000" w:rsidDel="00000000" w:rsidP="00000000" w:rsidRDefault="00000000" w:rsidRPr="00000000" w14:paraId="000000C5">
      <w:pPr>
        <w:pageBreakBefore w:val="0"/>
        <w:ind w:left="0" w:firstLine="0"/>
        <w:rPr/>
      </w:pPr>
      <w:r w:rsidDel="00000000" w:rsidR="00000000" w:rsidRPr="00000000">
        <w:rPr>
          <w:rtl w:val="0"/>
        </w:rPr>
        <w:t xml:space="preserve">Comparing means of paired samples</w:t>
      </w:r>
    </w:p>
    <w:p w:rsidR="00000000" w:rsidDel="00000000" w:rsidP="00000000" w:rsidRDefault="00000000" w:rsidRPr="00000000" w14:paraId="000000C6">
      <w:pPr>
        <w:pageBreakBefore w:val="0"/>
        <w:numPr>
          <w:ilvl w:val="0"/>
          <w:numId w:val="2"/>
        </w:numPr>
        <w:ind w:left="720" w:hanging="360"/>
        <w:rPr>
          <w:u w:val="none"/>
        </w:rPr>
      </w:pPr>
      <w:r w:rsidDel="00000000" w:rsidR="00000000" w:rsidRPr="00000000">
        <w:rPr>
          <w:rtl w:val="0"/>
        </w:rPr>
        <w:t xml:space="preserve">For female adults do the 2 measured blood pressure readings vary significantly?</w:t>
      </w:r>
    </w:p>
    <w:p w:rsidR="00000000" w:rsidDel="00000000" w:rsidP="00000000" w:rsidRDefault="00000000" w:rsidRPr="00000000" w14:paraId="000000C7">
      <w:pPr>
        <w:pageBreakBefore w:val="0"/>
        <w:ind w:left="720" w:firstLine="0"/>
        <w:rPr/>
      </w:pPr>
      <w:r w:rsidDel="00000000" w:rsidR="00000000" w:rsidRPr="00000000">
        <w:rPr>
          <w:rtl w:val="0"/>
        </w:rPr>
        <w:t xml:space="preserve">Confidence interval for mean difference, hypothesis testing and checking assumptions</w:t>
      </w:r>
    </w:p>
    <w:p w:rsidR="00000000" w:rsidDel="00000000" w:rsidP="00000000" w:rsidRDefault="00000000" w:rsidRPr="00000000" w14:paraId="000000C8">
      <w:pPr>
        <w:pageBreakBefore w:val="0"/>
        <w:ind w:left="720" w:firstLine="0"/>
        <w:rPr/>
      </w:pPr>
      <w:r w:rsidDel="00000000" w:rsidR="00000000" w:rsidRPr="00000000">
        <w:rPr>
          <w:rtl w:val="0"/>
        </w:rPr>
      </w:r>
    </w:p>
    <w:p w:rsidR="00000000" w:rsidDel="00000000" w:rsidP="00000000" w:rsidRDefault="00000000" w:rsidRPr="00000000" w14:paraId="000000C9">
      <w:pPr>
        <w:pageBreakBefore w:val="0"/>
        <w:ind w:left="0" w:firstLine="0"/>
        <w:rPr/>
      </w:pPr>
      <w:r w:rsidDel="00000000" w:rsidR="00000000" w:rsidRPr="00000000">
        <w:rPr>
          <w:rtl w:val="0"/>
        </w:rPr>
        <w:t xml:space="preserve">Comparing proportions in two groups</w:t>
      </w:r>
    </w:p>
    <w:p w:rsidR="00000000" w:rsidDel="00000000" w:rsidP="00000000" w:rsidRDefault="00000000" w:rsidRPr="00000000" w14:paraId="000000CA">
      <w:pPr>
        <w:pageBreakBefore w:val="0"/>
        <w:numPr>
          <w:ilvl w:val="0"/>
          <w:numId w:val="7"/>
        </w:numPr>
        <w:ind w:left="720" w:hanging="360"/>
        <w:rPr>
          <w:u w:val="none"/>
        </w:rPr>
      </w:pPr>
      <w:r w:rsidDel="00000000" w:rsidR="00000000" w:rsidRPr="00000000">
        <w:rPr>
          <w:rtl w:val="0"/>
        </w:rPr>
        <w:t xml:space="preserve">Considering adults age 80+ does the number of males who smoke vary significantly from females</w:t>
      </w:r>
    </w:p>
    <w:p w:rsidR="00000000" w:rsidDel="00000000" w:rsidP="00000000" w:rsidRDefault="00000000" w:rsidRPr="00000000" w14:paraId="000000CB">
      <w:pPr>
        <w:pageBreakBefore w:val="0"/>
        <w:ind w:left="720" w:firstLine="0"/>
        <w:rPr/>
      </w:pPr>
      <w:r w:rsidDel="00000000" w:rsidR="00000000" w:rsidRPr="00000000">
        <w:rPr>
          <w:rtl w:val="0"/>
        </w:rPr>
        <w:t xml:space="preserve">Form confidence interval, perform chi square test, check assumptions</w:t>
      </w:r>
    </w:p>
    <w:p w:rsidR="00000000" w:rsidDel="00000000" w:rsidP="00000000" w:rsidRDefault="00000000" w:rsidRPr="00000000" w14:paraId="000000CC">
      <w:pPr>
        <w:spacing w:line="276" w:lineRule="auto"/>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8.png"/><Relationship Id="rId21" Type="http://schemas.openxmlformats.org/officeDocument/2006/relationships/image" Target="media/image9.png"/><Relationship Id="rId24" Type="http://schemas.openxmlformats.org/officeDocument/2006/relationships/image" Target="media/image17.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6.png"/><Relationship Id="rId25" Type="http://schemas.openxmlformats.org/officeDocument/2006/relationships/image" Target="media/image2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1.png"/><Relationship Id="rId8" Type="http://schemas.openxmlformats.org/officeDocument/2006/relationships/image" Target="media/image15.png"/><Relationship Id="rId11" Type="http://schemas.openxmlformats.org/officeDocument/2006/relationships/image" Target="media/image12.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22.png"/><Relationship Id="rId17" Type="http://schemas.openxmlformats.org/officeDocument/2006/relationships/image" Target="media/image13.png"/><Relationship Id="rId16" Type="http://schemas.openxmlformats.org/officeDocument/2006/relationships/image" Target="media/image18.png"/><Relationship Id="rId19" Type="http://schemas.openxmlformats.org/officeDocument/2006/relationships/image" Target="media/image10.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